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05" w:type="dxa"/>
        <w:tblInd w:w="9" w:type="dxa"/>
        <w:tblLayout w:type="fixed"/>
        <w:tblCellMar>
          <w:left w:w="0" w:type="dxa"/>
          <w:right w:w="0" w:type="dxa"/>
        </w:tblCellMar>
        <w:tblLook w:val="0000" w:firstRow="0" w:lastRow="0" w:firstColumn="0" w:lastColumn="0" w:noHBand="0" w:noVBand="0"/>
      </w:tblPr>
      <w:tblGrid>
        <w:gridCol w:w="4644"/>
        <w:gridCol w:w="4561"/>
      </w:tblGrid>
      <w:tr w:rsidR="005704EB" w:rsidRPr="0091686D" w14:paraId="033788D5" w14:textId="77777777" w:rsidTr="000053A9">
        <w:tc>
          <w:tcPr>
            <w:tcW w:w="4644" w:type="dxa"/>
            <w:tcBorders>
              <w:top w:val="nil"/>
              <w:left w:val="nil"/>
              <w:bottom w:val="nil"/>
              <w:right w:val="nil"/>
            </w:tcBorders>
            <w:shd w:val="clear" w:color="auto" w:fill="0070C0"/>
            <w:vAlign w:val="center"/>
          </w:tcPr>
          <w:p w14:paraId="7810EAAE" w14:textId="77777777" w:rsidR="005704EB" w:rsidRPr="002D49BA" w:rsidRDefault="005704EB" w:rsidP="007E6C02">
            <w:pPr>
              <w:widowControl w:val="0"/>
              <w:autoSpaceDE w:val="0"/>
              <w:adjustRightInd w:val="0"/>
              <w:ind w:left="108" w:right="104"/>
              <w:rPr>
                <w:rFonts w:ascii="Tahoma" w:hAnsi="Tahoma" w:cs="Tahoma"/>
                <w:color w:val="FFFFFF" w:themeColor="background1"/>
                <w:sz w:val="28"/>
                <w:szCs w:val="28"/>
              </w:rPr>
            </w:pPr>
            <w:r>
              <w:rPr>
                <w:rFonts w:ascii="Tahoma" w:hAnsi="Tahoma" w:cs="Tahoma"/>
                <w:color w:val="FFFFFF" w:themeColor="background1"/>
                <w:sz w:val="28"/>
                <w:szCs w:val="28"/>
              </w:rPr>
              <w:t>GIPEAM</w:t>
            </w:r>
          </w:p>
          <w:p w14:paraId="3C081929" w14:textId="77777777" w:rsidR="005704EB" w:rsidRPr="0091686D" w:rsidRDefault="005704EB" w:rsidP="007E6C02">
            <w:pPr>
              <w:widowControl w:val="0"/>
              <w:autoSpaceDE w:val="0"/>
              <w:adjustRightInd w:val="0"/>
              <w:ind w:right="104"/>
              <w:rPr>
                <w:rFonts w:ascii="Tahoma" w:hAnsi="Tahoma" w:cs="Tahoma"/>
              </w:rPr>
            </w:pPr>
            <w:r>
              <w:rPr>
                <w:rFonts w:ascii="Tahoma" w:hAnsi="Tahoma" w:cs="Tahoma"/>
                <w:color w:val="FFFFFF"/>
                <w:sz w:val="28"/>
                <w:szCs w:val="28"/>
              </w:rPr>
              <w:t xml:space="preserve"> </w:t>
            </w:r>
            <w:r w:rsidRPr="0091686D">
              <w:rPr>
                <w:rFonts w:ascii="Tahoma" w:hAnsi="Tahoma" w:cs="Tahoma"/>
                <w:color w:val="FFFFFF"/>
              </w:rPr>
              <w:t>Commande publique</w:t>
            </w:r>
          </w:p>
        </w:tc>
        <w:tc>
          <w:tcPr>
            <w:tcW w:w="4561" w:type="dxa"/>
            <w:tcBorders>
              <w:top w:val="nil"/>
              <w:left w:val="nil"/>
              <w:bottom w:val="nil"/>
              <w:right w:val="nil"/>
            </w:tcBorders>
            <w:shd w:val="clear" w:color="auto" w:fill="F2F2F2" w:themeFill="background1" w:themeFillShade="F2"/>
            <w:vAlign w:val="center"/>
          </w:tcPr>
          <w:p w14:paraId="1DBA0ECA" w14:textId="77777777" w:rsidR="005704EB" w:rsidRPr="0091686D" w:rsidRDefault="005704EB" w:rsidP="007E6C02">
            <w:pPr>
              <w:widowControl w:val="0"/>
              <w:autoSpaceDE w:val="0"/>
              <w:adjustRightInd w:val="0"/>
              <w:ind w:left="112" w:right="103"/>
              <w:jc w:val="right"/>
              <w:rPr>
                <w:rFonts w:ascii="Tahoma" w:hAnsi="Tahoma" w:cs="Tahoma"/>
                <w:color w:val="000000"/>
                <w:sz w:val="28"/>
                <w:szCs w:val="28"/>
              </w:rPr>
            </w:pPr>
          </w:p>
          <w:p w14:paraId="05D62D82" w14:textId="77777777" w:rsidR="005704EB" w:rsidRPr="00CE54C7" w:rsidRDefault="005704EB" w:rsidP="007E6C02">
            <w:pPr>
              <w:widowControl w:val="0"/>
              <w:autoSpaceDE w:val="0"/>
              <w:adjustRightInd w:val="0"/>
              <w:ind w:left="112" w:right="103"/>
              <w:jc w:val="right"/>
              <w:rPr>
                <w:rFonts w:ascii="Tahoma" w:hAnsi="Tahoma" w:cs="Tahoma"/>
                <w:b/>
                <w:bCs/>
                <w:color w:val="4B5C68"/>
                <w:sz w:val="30"/>
                <w:szCs w:val="30"/>
              </w:rPr>
            </w:pPr>
            <w:r w:rsidRPr="00CE54C7">
              <w:rPr>
                <w:rFonts w:ascii="Tahoma" w:hAnsi="Tahoma" w:cs="Tahoma"/>
                <w:b/>
                <w:bCs/>
                <w:color w:val="4B5C68"/>
                <w:sz w:val="30"/>
                <w:szCs w:val="30"/>
              </w:rPr>
              <w:t>MARCHÉ PUBLIC</w:t>
            </w:r>
          </w:p>
          <w:p w14:paraId="6249C23F" w14:textId="77777777" w:rsidR="00612296" w:rsidRPr="00DA631C" w:rsidRDefault="00612296" w:rsidP="00612296">
            <w:pPr>
              <w:widowControl w:val="0"/>
              <w:autoSpaceDE w:val="0"/>
              <w:adjustRightInd w:val="0"/>
              <w:ind w:left="112" w:right="87"/>
              <w:jc w:val="right"/>
              <w:rPr>
                <w:rFonts w:ascii="Tahoma" w:hAnsi="Tahoma" w:cs="Tahoma"/>
                <w:color w:val="4B5C68"/>
              </w:rPr>
            </w:pPr>
            <w:r w:rsidRPr="00DA631C">
              <w:rPr>
                <w:rFonts w:ascii="Tahoma" w:hAnsi="Tahoma" w:cs="Tahoma"/>
                <w:color w:val="4B5C68"/>
              </w:rPr>
              <w:t xml:space="preserve">ACCORD-CADRE DE </w:t>
            </w:r>
            <w:r>
              <w:rPr>
                <w:rFonts w:ascii="Tahoma" w:hAnsi="Tahoma" w:cs="Tahoma"/>
                <w:color w:val="4B5C68"/>
              </w:rPr>
              <w:t>FOURNITURES</w:t>
            </w:r>
          </w:p>
          <w:p w14:paraId="0481D0E5" w14:textId="77777777" w:rsidR="005704EB" w:rsidRPr="0091686D" w:rsidRDefault="005704EB" w:rsidP="007E6C02">
            <w:pPr>
              <w:widowControl w:val="0"/>
              <w:autoSpaceDE w:val="0"/>
              <w:adjustRightInd w:val="0"/>
              <w:ind w:left="112" w:right="103"/>
              <w:jc w:val="right"/>
              <w:rPr>
                <w:rFonts w:ascii="Tahoma" w:hAnsi="Tahoma" w:cs="Tahoma"/>
              </w:rPr>
            </w:pPr>
          </w:p>
        </w:tc>
      </w:tr>
    </w:tbl>
    <w:p w14:paraId="04890A3B" w14:textId="77777777" w:rsidR="005704EB" w:rsidRPr="0091686D" w:rsidRDefault="005704EB" w:rsidP="005704EB">
      <w:pPr>
        <w:widowControl w:val="0"/>
        <w:autoSpaceDE w:val="0"/>
        <w:adjustRightInd w:val="0"/>
        <w:ind w:right="111"/>
        <w:rPr>
          <w:rFonts w:ascii="Tahoma" w:hAnsi="Tahoma" w:cs="Tahoma"/>
          <w:color w:val="000000"/>
          <w:sz w:val="20"/>
          <w:szCs w:val="20"/>
        </w:rPr>
      </w:pPr>
    </w:p>
    <w:p w14:paraId="185A2B6A" w14:textId="77777777" w:rsidR="005704EB" w:rsidRDefault="005704EB" w:rsidP="005704EB">
      <w:pPr>
        <w:widowControl w:val="0"/>
        <w:autoSpaceDE w:val="0"/>
        <w:adjustRightInd w:val="0"/>
        <w:ind w:right="111"/>
        <w:rPr>
          <w:rFonts w:ascii="Tahoma" w:hAnsi="Tahoma" w:cs="Tahoma"/>
          <w:color w:val="000000"/>
          <w:sz w:val="20"/>
          <w:szCs w:val="20"/>
        </w:rPr>
      </w:pPr>
    </w:p>
    <w:p w14:paraId="564051E5" w14:textId="77777777" w:rsidR="005704EB" w:rsidRDefault="005704EB" w:rsidP="005704EB">
      <w:pPr>
        <w:widowControl w:val="0"/>
        <w:autoSpaceDE w:val="0"/>
        <w:adjustRightInd w:val="0"/>
        <w:ind w:right="111"/>
        <w:rPr>
          <w:rFonts w:ascii="Tahoma" w:hAnsi="Tahoma" w:cs="Tahoma"/>
          <w:color w:val="000000"/>
          <w:sz w:val="20"/>
          <w:szCs w:val="20"/>
        </w:rPr>
      </w:pPr>
    </w:p>
    <w:p w14:paraId="7C92AB52" w14:textId="77777777" w:rsidR="005704EB" w:rsidRDefault="005704EB" w:rsidP="005704EB">
      <w:pPr>
        <w:widowControl w:val="0"/>
        <w:autoSpaceDE w:val="0"/>
        <w:adjustRightInd w:val="0"/>
        <w:ind w:right="111"/>
        <w:rPr>
          <w:rFonts w:ascii="Tahoma" w:hAnsi="Tahoma" w:cs="Tahoma"/>
          <w:color w:val="000000"/>
          <w:sz w:val="20"/>
          <w:szCs w:val="20"/>
        </w:rPr>
      </w:pPr>
    </w:p>
    <w:p w14:paraId="4BA328F4" w14:textId="77777777" w:rsidR="00352C66" w:rsidRDefault="00352C66" w:rsidP="00352C66">
      <w:pPr>
        <w:widowControl w:val="0"/>
        <w:autoSpaceDE w:val="0"/>
        <w:adjustRightInd w:val="0"/>
        <w:ind w:left="117" w:right="111"/>
        <w:rPr>
          <w:b/>
          <w:color w:val="000000"/>
          <w:sz w:val="52"/>
          <w:shd w:val="clear" w:color="auto" w:fill="FFFFFF"/>
        </w:rPr>
      </w:pPr>
      <w:r w:rsidRPr="000A433A">
        <w:rPr>
          <w:b/>
          <w:color w:val="000000"/>
          <w:sz w:val="52"/>
          <w:shd w:val="clear" w:color="auto" w:fill="FFFFFF"/>
        </w:rPr>
        <w:t>Marché de fournitures de mobilier de bureau pour le GIPEAM</w:t>
      </w:r>
    </w:p>
    <w:p w14:paraId="60F8C616" w14:textId="77777777" w:rsidR="005704EB" w:rsidRPr="0091686D" w:rsidRDefault="005704EB" w:rsidP="005704EB">
      <w:pPr>
        <w:widowControl w:val="0"/>
        <w:autoSpaceDE w:val="0"/>
        <w:adjustRightInd w:val="0"/>
        <w:ind w:right="111"/>
        <w:rPr>
          <w:rFonts w:ascii="Tahoma" w:hAnsi="Tahoma" w:cs="Tahoma"/>
          <w:color w:val="000000"/>
          <w:sz w:val="20"/>
          <w:szCs w:val="20"/>
        </w:rPr>
      </w:pPr>
    </w:p>
    <w:p w14:paraId="42D414A8" w14:textId="77777777" w:rsidR="005704EB" w:rsidRDefault="005704EB" w:rsidP="005704EB">
      <w:pPr>
        <w:widowControl w:val="0"/>
        <w:autoSpaceDE w:val="0"/>
        <w:adjustRightInd w:val="0"/>
        <w:ind w:right="111"/>
        <w:rPr>
          <w:rFonts w:ascii="Tahoma" w:hAnsi="Tahoma" w:cs="Tahoma"/>
          <w:color w:val="000000"/>
          <w:sz w:val="20"/>
          <w:szCs w:val="20"/>
        </w:rPr>
      </w:pPr>
    </w:p>
    <w:p w14:paraId="5D2942A0" w14:textId="77777777" w:rsidR="005704EB" w:rsidRDefault="005704EB" w:rsidP="005704EB">
      <w:pPr>
        <w:widowControl w:val="0"/>
        <w:autoSpaceDE w:val="0"/>
        <w:adjustRightInd w:val="0"/>
        <w:ind w:right="111"/>
        <w:rPr>
          <w:rFonts w:ascii="Tahoma" w:hAnsi="Tahoma" w:cs="Tahoma"/>
          <w:color w:val="000000"/>
          <w:sz w:val="20"/>
          <w:szCs w:val="20"/>
        </w:rPr>
      </w:pPr>
    </w:p>
    <w:p w14:paraId="12EDECEA" w14:textId="77777777" w:rsidR="005704EB" w:rsidRPr="0091686D" w:rsidRDefault="005704EB" w:rsidP="005704EB">
      <w:pPr>
        <w:widowControl w:val="0"/>
        <w:autoSpaceDE w:val="0"/>
        <w:adjustRightInd w:val="0"/>
        <w:ind w:right="111"/>
        <w:rPr>
          <w:rFonts w:ascii="Tahoma" w:hAnsi="Tahoma" w:cs="Tahoma"/>
          <w:color w:val="000000"/>
          <w:sz w:val="20"/>
          <w:szCs w:val="20"/>
        </w:rPr>
      </w:pPr>
    </w:p>
    <w:p w14:paraId="266D9D2B" w14:textId="77777777" w:rsidR="005704EB" w:rsidRPr="00524484" w:rsidRDefault="005704EB" w:rsidP="00BE02F3">
      <w:pPr>
        <w:widowControl w:val="0"/>
        <w:autoSpaceDE w:val="0"/>
        <w:adjustRightInd w:val="0"/>
        <w:ind w:right="111"/>
        <w:rPr>
          <w:rFonts w:ascii="Tahoma" w:hAnsi="Tahoma" w:cs="Tahoma"/>
          <w:color w:val="4B5C68"/>
          <w:sz w:val="20"/>
          <w:szCs w:val="20"/>
        </w:rPr>
      </w:pPr>
    </w:p>
    <w:p w14:paraId="563349BF"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704EB" w:rsidRPr="00524484" w14:paraId="2231D529" w14:textId="77777777" w:rsidTr="000053A9">
        <w:tc>
          <w:tcPr>
            <w:tcW w:w="9212" w:type="dxa"/>
            <w:tcBorders>
              <w:top w:val="nil"/>
              <w:left w:val="nil"/>
              <w:bottom w:val="nil"/>
              <w:right w:val="nil"/>
            </w:tcBorders>
            <w:shd w:val="clear" w:color="auto" w:fill="0070C0"/>
          </w:tcPr>
          <w:p w14:paraId="08A0F709" w14:textId="77777777" w:rsidR="005704EB" w:rsidRPr="00524484" w:rsidRDefault="005704EB" w:rsidP="007E6C02">
            <w:pPr>
              <w:widowControl w:val="0"/>
              <w:autoSpaceDE w:val="0"/>
              <w:adjustRightInd w:val="0"/>
              <w:spacing w:before="260" w:after="260"/>
              <w:ind w:left="108" w:right="96"/>
              <w:jc w:val="center"/>
              <w:rPr>
                <w:rFonts w:ascii="Tahoma" w:hAnsi="Tahoma" w:cs="Tahoma"/>
                <w:color w:val="4B5C68"/>
              </w:rPr>
            </w:pPr>
            <w:r>
              <w:rPr>
                <w:rFonts w:ascii="Tahoma" w:hAnsi="Tahoma" w:cs="Tahoma"/>
                <w:b/>
                <w:bCs/>
                <w:color w:val="FFFFFF" w:themeColor="background1"/>
                <w:sz w:val="40"/>
                <w:szCs w:val="40"/>
              </w:rPr>
              <w:t xml:space="preserve">Acte d’engagement </w:t>
            </w:r>
            <w:r w:rsidRPr="0059214A">
              <w:rPr>
                <w:rFonts w:ascii="Tahoma" w:hAnsi="Tahoma" w:cs="Tahoma"/>
                <w:b/>
                <w:bCs/>
                <w:color w:val="FFFFFF" w:themeColor="background1"/>
                <w:sz w:val="40"/>
                <w:szCs w:val="40"/>
              </w:rPr>
              <w:t xml:space="preserve"> </w:t>
            </w:r>
          </w:p>
        </w:tc>
      </w:tr>
    </w:tbl>
    <w:p w14:paraId="6CCB44E8"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p w14:paraId="4D1F6F44"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p w14:paraId="49FC6EA0"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5704EB" w:rsidRPr="00524484" w14:paraId="77224A40" w14:textId="77777777" w:rsidTr="000053A9">
        <w:tc>
          <w:tcPr>
            <w:tcW w:w="2814" w:type="dxa"/>
            <w:tcBorders>
              <w:top w:val="nil"/>
              <w:left w:val="nil"/>
              <w:bottom w:val="nil"/>
              <w:right w:val="nil"/>
            </w:tcBorders>
            <w:shd w:val="clear" w:color="auto" w:fill="FFFFFF"/>
          </w:tcPr>
          <w:p w14:paraId="742CD1AE" w14:textId="77777777" w:rsidR="005704EB" w:rsidRPr="00524484" w:rsidRDefault="005704EB" w:rsidP="007E6C02">
            <w:pPr>
              <w:widowControl w:val="0"/>
              <w:autoSpaceDE w:val="0"/>
              <w:adjustRightInd w:val="0"/>
              <w:ind w:left="117" w:right="111"/>
              <w:rPr>
                <w:rFonts w:ascii="Tahoma" w:hAnsi="Tahoma" w:cs="Tahoma"/>
                <w:color w:val="4B5C68"/>
              </w:rPr>
            </w:pPr>
          </w:p>
        </w:tc>
        <w:tc>
          <w:tcPr>
            <w:tcW w:w="2548" w:type="dxa"/>
            <w:tcBorders>
              <w:top w:val="nil"/>
              <w:left w:val="nil"/>
              <w:bottom w:val="nil"/>
              <w:right w:val="nil"/>
            </w:tcBorders>
            <w:shd w:val="clear" w:color="auto" w:fill="0070C0"/>
            <w:vAlign w:val="center"/>
          </w:tcPr>
          <w:p w14:paraId="7674ED14" w14:textId="77777777" w:rsidR="005704EB" w:rsidRPr="00524484" w:rsidRDefault="005704EB" w:rsidP="007E6C02">
            <w:pPr>
              <w:widowControl w:val="0"/>
              <w:autoSpaceDE w:val="0"/>
              <w:adjustRightInd w:val="0"/>
              <w:ind w:left="122" w:right="86"/>
              <w:jc w:val="right"/>
              <w:rPr>
                <w:rFonts w:ascii="Tahoma" w:hAnsi="Tahoma" w:cs="Tahoma"/>
                <w:color w:val="4B5C68"/>
              </w:rPr>
            </w:pPr>
            <w:r w:rsidRPr="0092255F">
              <w:rPr>
                <w:rFonts w:ascii="Tahoma" w:hAnsi="Tahoma" w:cs="Tahoma"/>
                <w:color w:val="FFFFFF" w:themeColor="background1"/>
                <w:sz w:val="28"/>
                <w:szCs w:val="28"/>
              </w:rPr>
              <w:t xml:space="preserve">Consultation n° </w:t>
            </w:r>
          </w:p>
        </w:tc>
        <w:tc>
          <w:tcPr>
            <w:tcW w:w="3821" w:type="dxa"/>
            <w:tcBorders>
              <w:top w:val="nil"/>
              <w:left w:val="nil"/>
              <w:bottom w:val="nil"/>
              <w:right w:val="nil"/>
            </w:tcBorders>
            <w:shd w:val="clear" w:color="auto" w:fill="F2F2F2" w:themeFill="background1" w:themeFillShade="F2"/>
            <w:vAlign w:val="center"/>
          </w:tcPr>
          <w:p w14:paraId="7EB8159E" w14:textId="66F0C38F" w:rsidR="005704EB" w:rsidRPr="00524484" w:rsidRDefault="00612296" w:rsidP="007E6C02">
            <w:pPr>
              <w:widowControl w:val="0"/>
              <w:autoSpaceDE w:val="0"/>
              <w:adjustRightInd w:val="0"/>
              <w:spacing w:before="60" w:after="60"/>
              <w:ind w:right="105"/>
              <w:jc w:val="center"/>
              <w:rPr>
                <w:rFonts w:ascii="Tahoma" w:hAnsi="Tahoma" w:cs="Tahoma"/>
                <w:color w:val="4B5C68"/>
              </w:rPr>
            </w:pPr>
            <w:r>
              <w:rPr>
                <w:rFonts w:ascii="Tahoma" w:hAnsi="Tahoma" w:cs="Tahoma"/>
                <w:color w:val="4B5C68"/>
                <w:sz w:val="28"/>
                <w:szCs w:val="28"/>
              </w:rPr>
              <w:t>25GIPEAM1</w:t>
            </w:r>
            <w:r w:rsidR="00352C66">
              <w:rPr>
                <w:rFonts w:ascii="Tahoma" w:hAnsi="Tahoma" w:cs="Tahoma"/>
                <w:color w:val="4B5C68"/>
                <w:sz w:val="28"/>
                <w:szCs w:val="28"/>
              </w:rPr>
              <w:t>7</w:t>
            </w:r>
          </w:p>
        </w:tc>
      </w:tr>
    </w:tbl>
    <w:p w14:paraId="79878331"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p w14:paraId="5EC0D813" w14:textId="77777777" w:rsidR="005704EB" w:rsidRDefault="005704EB" w:rsidP="005704EB">
      <w:pPr>
        <w:widowControl w:val="0"/>
        <w:autoSpaceDE w:val="0"/>
        <w:adjustRightInd w:val="0"/>
        <w:ind w:left="117" w:right="111"/>
        <w:rPr>
          <w:rFonts w:ascii="Tahoma" w:hAnsi="Tahoma" w:cs="Tahoma"/>
          <w:color w:val="4B5C68"/>
        </w:rPr>
      </w:pPr>
      <w:r w:rsidRPr="00524484">
        <w:rPr>
          <w:rFonts w:ascii="Tahoma" w:hAnsi="Tahoma" w:cs="Tahoma"/>
          <w:color w:val="4B5C68"/>
        </w:rPr>
        <w:br w:type="page"/>
      </w:r>
    </w:p>
    <w:p w14:paraId="272E32B0" w14:textId="77777777" w:rsidR="005704EB" w:rsidRDefault="005704EB" w:rsidP="005704EB">
      <w:pPr>
        <w:widowControl w:val="0"/>
        <w:autoSpaceDE w:val="0"/>
        <w:adjustRightInd w:val="0"/>
        <w:ind w:left="117" w:right="111"/>
        <w:rPr>
          <w:rFonts w:ascii="Tahoma" w:hAnsi="Tahoma" w:cs="Tahoma"/>
          <w:color w:val="4B5C68"/>
        </w:rPr>
      </w:pPr>
    </w:p>
    <w:p w14:paraId="325B3EFD" w14:textId="77777777" w:rsidR="005704EB" w:rsidRPr="005704EB" w:rsidRDefault="005704EB" w:rsidP="005704EB">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t>■ Identification du contrat</w:t>
      </w:r>
    </w:p>
    <w:p w14:paraId="718C3A76"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Borders>
          <w:top w:val="single" w:sz="4" w:space="0" w:color="E8E8E8" w:themeColor="background2"/>
          <w:left w:val="single" w:sz="4" w:space="0" w:color="E8E8E8" w:themeColor="background2"/>
          <w:bottom w:val="single" w:sz="4" w:space="0" w:color="E8E8E8" w:themeColor="background2"/>
          <w:right w:val="single" w:sz="4" w:space="0" w:color="E8E8E8" w:themeColor="background2"/>
          <w:insideH w:val="single" w:sz="4" w:space="0" w:color="E8E8E8" w:themeColor="background2"/>
          <w:insideV w:val="single" w:sz="4" w:space="0" w:color="E8E8E8" w:themeColor="background2"/>
        </w:tblBorders>
        <w:tblLayout w:type="fixed"/>
        <w:tblCellMar>
          <w:left w:w="0" w:type="dxa"/>
          <w:right w:w="0" w:type="dxa"/>
        </w:tblCellMar>
        <w:tblLook w:val="0000" w:firstRow="0" w:lastRow="0" w:firstColumn="0" w:lastColumn="0" w:noHBand="0" w:noVBand="0"/>
      </w:tblPr>
      <w:tblGrid>
        <w:gridCol w:w="3231"/>
        <w:gridCol w:w="5963"/>
      </w:tblGrid>
      <w:tr w:rsidR="005704EB" w:rsidRPr="0091686D" w14:paraId="4FFE82BA" w14:textId="77777777" w:rsidTr="000053A9">
        <w:tc>
          <w:tcPr>
            <w:tcW w:w="3231" w:type="dxa"/>
            <w:shd w:val="clear" w:color="auto" w:fill="0070C0"/>
          </w:tcPr>
          <w:p w14:paraId="2BABB6CE"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OBJET DU CONTRAT :</w:t>
            </w:r>
          </w:p>
        </w:tc>
        <w:tc>
          <w:tcPr>
            <w:tcW w:w="5963" w:type="dxa"/>
            <w:shd w:val="clear" w:color="auto" w:fill="FFFFFF"/>
          </w:tcPr>
          <w:p w14:paraId="7590D313" w14:textId="14613177" w:rsidR="005704EB" w:rsidRPr="0013637A" w:rsidRDefault="00352C66" w:rsidP="00D223B6">
            <w:pPr>
              <w:widowControl w:val="0"/>
              <w:autoSpaceDE w:val="0"/>
              <w:adjustRightInd w:val="0"/>
              <w:spacing w:before="20" w:after="20"/>
              <w:ind w:right="138"/>
              <w:rPr>
                <w:rFonts w:ascii="Tahoma" w:hAnsi="Tahoma" w:cs="Tahoma"/>
                <w:color w:val="4B5C68"/>
              </w:rPr>
            </w:pPr>
            <w:r w:rsidRPr="00A5243E">
              <w:rPr>
                <w:rFonts w:ascii="Tahoma" w:hAnsi="Tahoma" w:cs="Tahoma"/>
                <w:b/>
                <w:bCs/>
                <w:color w:val="4B5C68"/>
                <w:sz w:val="20"/>
                <w:szCs w:val="20"/>
              </w:rPr>
              <w:t>Fourniture et livraison de m</w:t>
            </w:r>
            <w:r>
              <w:rPr>
                <w:rFonts w:ascii="Tahoma" w:hAnsi="Tahoma" w:cs="Tahoma"/>
                <w:b/>
                <w:bCs/>
                <w:color w:val="4B5C68"/>
                <w:sz w:val="20"/>
                <w:szCs w:val="20"/>
              </w:rPr>
              <w:t>obilier</w:t>
            </w:r>
            <w:r w:rsidRPr="00A5243E">
              <w:rPr>
                <w:rFonts w:ascii="Tahoma" w:hAnsi="Tahoma" w:cs="Tahoma"/>
                <w:b/>
                <w:bCs/>
                <w:color w:val="4B5C68"/>
                <w:sz w:val="20"/>
                <w:szCs w:val="20"/>
              </w:rPr>
              <w:t xml:space="preserve"> de bureau pour le GIPEAM</w:t>
            </w:r>
          </w:p>
        </w:tc>
      </w:tr>
      <w:tr w:rsidR="005704EB" w:rsidRPr="0091686D" w14:paraId="5C2193CD" w14:textId="77777777" w:rsidTr="000053A9">
        <w:tc>
          <w:tcPr>
            <w:tcW w:w="3231" w:type="dxa"/>
            <w:shd w:val="clear" w:color="auto" w:fill="0070C0"/>
          </w:tcPr>
          <w:p w14:paraId="71E9F91A"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ACHETEUR :</w:t>
            </w:r>
          </w:p>
        </w:tc>
        <w:tc>
          <w:tcPr>
            <w:tcW w:w="5963" w:type="dxa"/>
            <w:shd w:val="clear" w:color="auto" w:fill="FFFFFF"/>
          </w:tcPr>
          <w:p w14:paraId="64779F27" w14:textId="1C6156C1" w:rsidR="005704EB" w:rsidRPr="005704EB" w:rsidRDefault="005704EB" w:rsidP="005704EB">
            <w:pPr>
              <w:keepLines/>
              <w:widowControl w:val="0"/>
              <w:tabs>
                <w:tab w:val="left" w:pos="392"/>
              </w:tabs>
              <w:autoSpaceDE w:val="0"/>
              <w:adjustRightInd w:val="0"/>
              <w:ind w:left="119" w:right="138"/>
              <w:jc w:val="both"/>
              <w:rPr>
                <w:rFonts w:ascii="Tahoma" w:hAnsi="Tahoma" w:cs="Tahoma"/>
                <w:color w:val="4B5C68"/>
                <w:sz w:val="20"/>
                <w:szCs w:val="20"/>
              </w:rPr>
            </w:pPr>
            <w:r>
              <w:rPr>
                <w:rFonts w:ascii="Tahoma" w:hAnsi="Tahoma" w:cs="Tahoma"/>
                <w:color w:val="4B5C68"/>
                <w:sz w:val="20"/>
                <w:szCs w:val="20"/>
              </w:rPr>
              <w:t>GIPEAM</w:t>
            </w:r>
          </w:p>
        </w:tc>
      </w:tr>
      <w:tr w:rsidR="005704EB" w:rsidRPr="0091686D" w14:paraId="5464EE0C" w14:textId="77777777" w:rsidTr="000053A9">
        <w:tc>
          <w:tcPr>
            <w:tcW w:w="3231" w:type="dxa"/>
            <w:shd w:val="clear" w:color="auto" w:fill="0070C0"/>
          </w:tcPr>
          <w:p w14:paraId="0F300A40"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ADRESSE :</w:t>
            </w:r>
          </w:p>
        </w:tc>
        <w:tc>
          <w:tcPr>
            <w:tcW w:w="5963" w:type="dxa"/>
            <w:shd w:val="clear" w:color="auto" w:fill="FFFFFF"/>
          </w:tcPr>
          <w:p w14:paraId="4105E682" w14:textId="77777777" w:rsidR="005704EB" w:rsidRPr="002D49BA" w:rsidRDefault="005704EB" w:rsidP="007E6C02">
            <w:pPr>
              <w:widowControl w:val="0"/>
              <w:tabs>
                <w:tab w:val="left" w:pos="392"/>
              </w:tabs>
              <w:autoSpaceDE w:val="0"/>
              <w:adjustRightInd w:val="0"/>
              <w:ind w:left="117" w:right="111"/>
              <w:jc w:val="both"/>
              <w:rPr>
                <w:rFonts w:ascii="Tahoma" w:hAnsi="Tahoma" w:cs="Tahoma"/>
                <w:color w:val="4B5C68"/>
              </w:rPr>
            </w:pPr>
            <w:r>
              <w:rPr>
                <w:rFonts w:ascii="Tahoma" w:hAnsi="Tahoma" w:cs="Tahoma"/>
                <w:color w:val="4B5C68"/>
                <w:sz w:val="20"/>
                <w:szCs w:val="20"/>
              </w:rPr>
              <w:t>GIPEAM</w:t>
            </w:r>
          </w:p>
          <w:p w14:paraId="1A68D7FB" w14:textId="3BD4B074" w:rsidR="005704EB" w:rsidRDefault="005704EB" w:rsidP="007E6C02">
            <w:pPr>
              <w:widowControl w:val="0"/>
              <w:tabs>
                <w:tab w:val="left" w:pos="392"/>
              </w:tabs>
              <w:autoSpaceDE w:val="0"/>
              <w:adjustRightInd w:val="0"/>
              <w:ind w:left="117" w:right="111"/>
              <w:jc w:val="both"/>
              <w:rPr>
                <w:rFonts w:ascii="Tahoma" w:hAnsi="Tahoma" w:cs="Tahoma"/>
                <w:color w:val="4B5C68"/>
                <w:sz w:val="20"/>
                <w:szCs w:val="20"/>
              </w:rPr>
            </w:pPr>
            <w:r>
              <w:rPr>
                <w:rFonts w:ascii="Tahoma" w:hAnsi="Tahoma" w:cs="Tahoma"/>
                <w:color w:val="4B5C68"/>
                <w:sz w:val="20"/>
                <w:szCs w:val="20"/>
              </w:rPr>
              <w:t>1, rue du receveur Madi</w:t>
            </w:r>
            <w:r w:rsidR="00C454DF">
              <w:rPr>
                <w:rFonts w:ascii="Tahoma" w:hAnsi="Tahoma" w:cs="Tahoma"/>
                <w:color w:val="4B5C68"/>
                <w:sz w:val="20"/>
                <w:szCs w:val="20"/>
              </w:rPr>
              <w:t xml:space="preserve"> Combo</w:t>
            </w:r>
          </w:p>
          <w:p w14:paraId="433267FD" w14:textId="6AB51B78" w:rsidR="005704EB" w:rsidRDefault="005704EB" w:rsidP="007E6C02">
            <w:pPr>
              <w:widowControl w:val="0"/>
              <w:tabs>
                <w:tab w:val="left" w:pos="392"/>
              </w:tabs>
              <w:autoSpaceDE w:val="0"/>
              <w:adjustRightInd w:val="0"/>
              <w:ind w:left="117" w:right="111"/>
              <w:jc w:val="both"/>
              <w:rPr>
                <w:rFonts w:ascii="Tahoma" w:hAnsi="Tahoma" w:cs="Tahoma"/>
                <w:color w:val="4B5C68"/>
                <w:sz w:val="20"/>
                <w:szCs w:val="20"/>
              </w:rPr>
            </w:pPr>
            <w:r>
              <w:rPr>
                <w:rFonts w:ascii="Tahoma" w:hAnsi="Tahoma" w:cs="Tahoma"/>
                <w:color w:val="4B5C68"/>
                <w:sz w:val="20"/>
                <w:szCs w:val="20"/>
              </w:rPr>
              <w:t xml:space="preserve">Lotissement </w:t>
            </w:r>
            <w:proofErr w:type="spellStart"/>
            <w:r>
              <w:rPr>
                <w:rFonts w:ascii="Tahoma" w:hAnsi="Tahoma" w:cs="Tahoma"/>
                <w:color w:val="4B5C68"/>
                <w:sz w:val="20"/>
                <w:szCs w:val="20"/>
              </w:rPr>
              <w:t>Mlézi</w:t>
            </w:r>
            <w:proofErr w:type="spellEnd"/>
            <w:r>
              <w:rPr>
                <w:rFonts w:ascii="Tahoma" w:hAnsi="Tahoma" w:cs="Tahoma"/>
                <w:color w:val="4B5C68"/>
                <w:sz w:val="20"/>
                <w:szCs w:val="20"/>
              </w:rPr>
              <w:t xml:space="preserve"> </w:t>
            </w:r>
          </w:p>
          <w:p w14:paraId="7FCC2A66" w14:textId="77777777" w:rsidR="005704EB" w:rsidRDefault="005704EB" w:rsidP="007E6C02">
            <w:pPr>
              <w:widowControl w:val="0"/>
              <w:tabs>
                <w:tab w:val="left" w:pos="392"/>
              </w:tabs>
              <w:autoSpaceDE w:val="0"/>
              <w:adjustRightInd w:val="0"/>
              <w:ind w:left="117" w:right="111"/>
              <w:jc w:val="both"/>
              <w:rPr>
                <w:rFonts w:ascii="Tahoma" w:hAnsi="Tahoma" w:cs="Tahoma"/>
                <w:color w:val="4B5C68"/>
                <w:sz w:val="20"/>
                <w:szCs w:val="20"/>
              </w:rPr>
            </w:pPr>
            <w:r>
              <w:rPr>
                <w:rFonts w:ascii="Tahoma" w:hAnsi="Tahoma" w:cs="Tahoma"/>
                <w:color w:val="4B5C68"/>
                <w:sz w:val="20"/>
                <w:szCs w:val="20"/>
              </w:rPr>
              <w:t>97680 TSINGONI</w:t>
            </w:r>
          </w:p>
          <w:p w14:paraId="568394EC" w14:textId="77777777" w:rsidR="005704EB" w:rsidRDefault="005704EB" w:rsidP="007E6C02">
            <w:pPr>
              <w:widowControl w:val="0"/>
              <w:autoSpaceDE w:val="0"/>
              <w:adjustRightInd w:val="0"/>
              <w:spacing w:after="20"/>
              <w:ind w:left="119" w:right="138"/>
              <w:jc w:val="both"/>
              <w:rPr>
                <w:rFonts w:ascii="Tahoma" w:hAnsi="Tahoma" w:cs="Tahoma"/>
                <w:color w:val="4B5C68"/>
                <w:sz w:val="20"/>
                <w:szCs w:val="20"/>
              </w:rPr>
            </w:pPr>
          </w:p>
          <w:p w14:paraId="10F503F8" w14:textId="08F352CE" w:rsidR="005704EB" w:rsidRPr="0013637A" w:rsidRDefault="005704EB" w:rsidP="007E6C02">
            <w:pPr>
              <w:widowControl w:val="0"/>
              <w:autoSpaceDE w:val="0"/>
              <w:adjustRightInd w:val="0"/>
              <w:spacing w:after="20"/>
              <w:ind w:left="119" w:right="138"/>
              <w:jc w:val="both"/>
              <w:rPr>
                <w:rFonts w:ascii="Tahoma" w:hAnsi="Tahoma" w:cs="Tahoma"/>
                <w:color w:val="4B5C68"/>
                <w:sz w:val="20"/>
                <w:szCs w:val="20"/>
              </w:rPr>
            </w:pPr>
            <w:r w:rsidRPr="0013637A">
              <w:rPr>
                <w:rFonts w:ascii="Tahoma" w:hAnsi="Tahoma" w:cs="Tahoma"/>
                <w:color w:val="4B5C68"/>
                <w:sz w:val="20"/>
                <w:szCs w:val="20"/>
              </w:rPr>
              <w:t xml:space="preserve">Téléphone : </w:t>
            </w:r>
            <w:r w:rsidRPr="006A71A0">
              <w:rPr>
                <w:rFonts w:ascii="Tahoma" w:hAnsi="Tahoma" w:cs="Tahoma"/>
                <w:color w:val="4B5C68"/>
                <w:sz w:val="20"/>
                <w:szCs w:val="20"/>
              </w:rPr>
              <w:t>+262 639 01 05 99</w:t>
            </w:r>
          </w:p>
          <w:p w14:paraId="22A5F998" w14:textId="77777777" w:rsidR="005704EB" w:rsidRPr="0013637A" w:rsidRDefault="005704EB" w:rsidP="007E6C02">
            <w:pPr>
              <w:widowControl w:val="0"/>
              <w:autoSpaceDE w:val="0"/>
              <w:adjustRightInd w:val="0"/>
              <w:spacing w:after="20"/>
              <w:ind w:left="119" w:right="138"/>
              <w:jc w:val="both"/>
              <w:rPr>
                <w:rFonts w:ascii="Tahoma" w:hAnsi="Tahoma" w:cs="Tahoma"/>
                <w:color w:val="4B5C68"/>
              </w:rPr>
            </w:pPr>
            <w:r w:rsidRPr="0013637A">
              <w:rPr>
                <w:rFonts w:ascii="Tahoma" w:hAnsi="Tahoma" w:cs="Tahoma"/>
                <w:color w:val="4B5C68"/>
                <w:sz w:val="20"/>
                <w:szCs w:val="20"/>
              </w:rPr>
              <w:t xml:space="preserve">Courriel : </w:t>
            </w:r>
            <w:r w:rsidRPr="005704EB">
              <w:rPr>
                <w:rFonts w:ascii="Tahoma" w:hAnsi="Tahoma" w:cs="Tahoma"/>
                <w:sz w:val="20"/>
                <w:szCs w:val="20"/>
              </w:rPr>
              <w:t>marches.gipeam@europe-a-mayotte.yt</w:t>
            </w:r>
          </w:p>
        </w:tc>
      </w:tr>
      <w:tr w:rsidR="005704EB" w:rsidRPr="0091686D" w14:paraId="109A1B0E" w14:textId="77777777" w:rsidTr="000053A9">
        <w:tc>
          <w:tcPr>
            <w:tcW w:w="3231" w:type="dxa"/>
            <w:shd w:val="clear" w:color="auto" w:fill="0070C0"/>
          </w:tcPr>
          <w:p w14:paraId="3F0D142E"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TYPE DE CONTRAT :</w:t>
            </w:r>
          </w:p>
        </w:tc>
        <w:tc>
          <w:tcPr>
            <w:tcW w:w="5963" w:type="dxa"/>
            <w:shd w:val="clear" w:color="auto" w:fill="FFFFFF"/>
          </w:tcPr>
          <w:p w14:paraId="1583A61A" w14:textId="42FBB357" w:rsidR="00612296" w:rsidRDefault="00612296" w:rsidP="00612296">
            <w:pPr>
              <w:widowControl w:val="0"/>
              <w:autoSpaceDE w:val="0"/>
              <w:adjustRightInd w:val="0"/>
              <w:spacing w:before="20" w:after="20"/>
              <w:ind w:left="119" w:right="138"/>
              <w:jc w:val="both"/>
              <w:rPr>
                <w:rFonts w:ascii="Tahoma" w:hAnsi="Tahoma" w:cs="Tahoma"/>
                <w:color w:val="4B5C68"/>
                <w:sz w:val="20"/>
                <w:szCs w:val="20"/>
              </w:rPr>
            </w:pPr>
            <w:r w:rsidRPr="008D66E7">
              <w:rPr>
                <w:rFonts w:ascii="Tahoma" w:hAnsi="Tahoma" w:cs="Tahoma"/>
                <w:color w:val="4B5C68"/>
                <w:sz w:val="20"/>
                <w:szCs w:val="20"/>
              </w:rPr>
              <w:t xml:space="preserve">Accord-cadre à </w:t>
            </w:r>
            <w:r>
              <w:rPr>
                <w:rFonts w:ascii="Tahoma" w:hAnsi="Tahoma" w:cs="Tahoma"/>
                <w:color w:val="4B5C68"/>
                <w:sz w:val="20"/>
                <w:szCs w:val="20"/>
              </w:rPr>
              <w:t xml:space="preserve">bons de commande ; mono-attributaire, sans minimum d’engagement, avec un maximum fixé </w:t>
            </w:r>
            <w:r w:rsidRPr="005704EB">
              <w:rPr>
                <w:rFonts w:ascii="Tahoma" w:hAnsi="Tahoma" w:cs="Tahoma"/>
                <w:color w:val="4B5C68"/>
                <w:sz w:val="20"/>
                <w:szCs w:val="20"/>
              </w:rPr>
              <w:t xml:space="preserve">à </w:t>
            </w:r>
            <w:r w:rsidR="00352C66">
              <w:rPr>
                <w:rFonts w:ascii="Tahoma" w:hAnsi="Tahoma" w:cs="Tahoma"/>
                <w:color w:val="4B5C68"/>
                <w:sz w:val="20"/>
                <w:szCs w:val="20"/>
              </w:rPr>
              <w:t>6</w:t>
            </w:r>
            <w:r>
              <w:rPr>
                <w:rFonts w:ascii="Tahoma" w:hAnsi="Tahoma" w:cs="Tahoma"/>
                <w:color w:val="4B5C68"/>
                <w:sz w:val="20"/>
                <w:szCs w:val="20"/>
              </w:rPr>
              <w:t>0 000</w:t>
            </w:r>
            <w:r w:rsidRPr="005704EB">
              <w:rPr>
                <w:rFonts w:ascii="Tahoma" w:hAnsi="Tahoma" w:cs="Tahoma"/>
                <w:color w:val="4B5C68"/>
                <w:sz w:val="20"/>
                <w:szCs w:val="20"/>
              </w:rPr>
              <w:t xml:space="preserve"> </w:t>
            </w:r>
            <w:r>
              <w:rPr>
                <w:rFonts w:ascii="Tahoma" w:hAnsi="Tahoma" w:cs="Tahoma"/>
                <w:color w:val="4B5C68"/>
                <w:sz w:val="20"/>
                <w:szCs w:val="20"/>
              </w:rPr>
              <w:t xml:space="preserve">euros </w:t>
            </w:r>
            <w:r w:rsidRPr="005704EB">
              <w:rPr>
                <w:rFonts w:ascii="Tahoma" w:hAnsi="Tahoma" w:cs="Tahoma"/>
                <w:color w:val="4B5C68"/>
                <w:sz w:val="20"/>
                <w:szCs w:val="20"/>
              </w:rPr>
              <w:t>HT</w:t>
            </w:r>
            <w:r>
              <w:rPr>
                <w:rFonts w:ascii="Tahoma" w:hAnsi="Tahoma" w:cs="Tahoma"/>
                <w:color w:val="4B5C68"/>
                <w:sz w:val="20"/>
                <w:szCs w:val="20"/>
              </w:rPr>
              <w:t xml:space="preserve"> sur la durée totale de l’accord.</w:t>
            </w:r>
          </w:p>
          <w:p w14:paraId="7690159D" w14:textId="7687F0BC" w:rsidR="005704EB" w:rsidRPr="0013637A" w:rsidRDefault="00612296" w:rsidP="00612296">
            <w:pPr>
              <w:widowControl w:val="0"/>
              <w:autoSpaceDE w:val="0"/>
              <w:adjustRightInd w:val="0"/>
              <w:spacing w:before="20" w:after="20"/>
              <w:ind w:left="119" w:right="138"/>
              <w:jc w:val="both"/>
              <w:rPr>
                <w:rFonts w:ascii="Tahoma" w:hAnsi="Tahoma" w:cs="Tahoma"/>
                <w:color w:val="4B5C68"/>
              </w:rPr>
            </w:pPr>
            <w:r>
              <w:rPr>
                <w:rFonts w:ascii="Tahoma" w:hAnsi="Tahoma" w:cs="Tahoma"/>
                <w:color w:val="4B5C68"/>
                <w:sz w:val="20"/>
                <w:szCs w:val="20"/>
              </w:rPr>
              <w:t>Durée de 12 mois ; reconductible 3 fois 12 mois</w:t>
            </w:r>
          </w:p>
        </w:tc>
      </w:tr>
    </w:tbl>
    <w:p w14:paraId="030C94AC" w14:textId="77777777" w:rsidR="005704EB" w:rsidRDefault="005704EB" w:rsidP="005704EB"/>
    <w:p w14:paraId="14B040E3" w14:textId="77777777" w:rsidR="005704EB" w:rsidRPr="002A752C" w:rsidRDefault="005704EB" w:rsidP="005704EB"/>
    <w:p w14:paraId="48B5F2FF" w14:textId="77777777" w:rsidR="005704EB" w:rsidRPr="00BE02F3" w:rsidRDefault="005704EB" w:rsidP="005704EB">
      <w:pPr>
        <w:widowControl w:val="0"/>
        <w:autoSpaceDE w:val="0"/>
        <w:adjustRightInd w:val="0"/>
        <w:spacing w:line="276" w:lineRule="auto"/>
        <w:ind w:left="117" w:right="111" w:hanging="142"/>
        <w:rPr>
          <w:rFonts w:ascii="Tahoma" w:hAnsi="Tahoma" w:cs="Tahoma"/>
          <w:b/>
          <w:bCs/>
          <w:color w:val="00B0F0"/>
        </w:rPr>
      </w:pPr>
      <w:r w:rsidRPr="00BE02F3">
        <w:rPr>
          <w:rFonts w:ascii="Tahoma" w:hAnsi="Tahoma" w:cs="Tahoma"/>
          <w:b/>
          <w:bCs/>
          <w:color w:val="00B0F0"/>
        </w:rPr>
        <w:t>■ Identification du fournisseur</w:t>
      </w:r>
    </w:p>
    <w:p w14:paraId="073809C4"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89" w:type="dxa"/>
        <w:tblInd w:w="15" w:type="dxa"/>
        <w:tblBorders>
          <w:top w:val="single" w:sz="8" w:space="0" w:color="E8E8E8" w:themeColor="background2"/>
          <w:left w:val="single" w:sz="8" w:space="0" w:color="E8E8E8" w:themeColor="background2"/>
          <w:bottom w:val="single" w:sz="8" w:space="0" w:color="E8E8E8" w:themeColor="background2"/>
          <w:right w:val="single" w:sz="8" w:space="0" w:color="E8E8E8" w:themeColor="background2"/>
          <w:insideH w:val="single" w:sz="8" w:space="0" w:color="E8E8E8" w:themeColor="background2"/>
          <w:insideV w:val="single" w:sz="8" w:space="0" w:color="E8E8E8" w:themeColor="background2"/>
        </w:tblBorders>
        <w:tblLayout w:type="fixed"/>
        <w:tblCellMar>
          <w:left w:w="0" w:type="dxa"/>
          <w:right w:w="0" w:type="dxa"/>
        </w:tblCellMar>
        <w:tblLook w:val="0000" w:firstRow="0" w:lastRow="0" w:firstColumn="0" w:lastColumn="0" w:noHBand="0" w:noVBand="0"/>
      </w:tblPr>
      <w:tblGrid>
        <w:gridCol w:w="3231"/>
        <w:gridCol w:w="5958"/>
      </w:tblGrid>
      <w:tr w:rsidR="005704EB" w:rsidRPr="0091686D" w14:paraId="0152595A" w14:textId="77777777" w:rsidTr="000053A9">
        <w:tc>
          <w:tcPr>
            <w:tcW w:w="3231" w:type="dxa"/>
            <w:shd w:val="clear" w:color="auto" w:fill="0070C0"/>
            <w:vAlign w:val="center"/>
          </w:tcPr>
          <w:p w14:paraId="0BDB519D"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b/>
                <w:bCs/>
                <w:color w:val="4B5C68"/>
                <w:sz w:val="20"/>
                <w:szCs w:val="20"/>
              </w:rPr>
              <w:t>RAISON SOCIALE :</w:t>
            </w:r>
          </w:p>
        </w:tc>
        <w:tc>
          <w:tcPr>
            <w:tcW w:w="5958" w:type="dxa"/>
            <w:shd w:val="clear" w:color="auto" w:fill="FFFFFF"/>
            <w:vAlign w:val="center"/>
          </w:tcPr>
          <w:p w14:paraId="77D6AA5B"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9B8C922" w14:textId="77777777" w:rsidTr="000053A9">
        <w:tc>
          <w:tcPr>
            <w:tcW w:w="3231" w:type="dxa"/>
            <w:shd w:val="clear" w:color="auto" w:fill="0070C0"/>
            <w:vAlign w:val="center"/>
          </w:tcPr>
          <w:p w14:paraId="4F3A8193"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SIRET* :</w:t>
            </w:r>
          </w:p>
        </w:tc>
        <w:tc>
          <w:tcPr>
            <w:tcW w:w="5958" w:type="dxa"/>
            <w:shd w:val="clear" w:color="auto" w:fill="FFFFFF"/>
            <w:vAlign w:val="center"/>
          </w:tcPr>
          <w:p w14:paraId="1289C0DE"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5ACF241" w14:textId="77777777" w:rsidTr="000053A9">
        <w:tc>
          <w:tcPr>
            <w:tcW w:w="3231" w:type="dxa"/>
            <w:shd w:val="clear" w:color="auto" w:fill="0070C0"/>
            <w:vAlign w:val="center"/>
          </w:tcPr>
          <w:p w14:paraId="5108F7F0"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REPRESENTÉ PAR** :</w:t>
            </w:r>
          </w:p>
        </w:tc>
        <w:tc>
          <w:tcPr>
            <w:tcW w:w="5958" w:type="dxa"/>
            <w:shd w:val="clear" w:color="auto" w:fill="FFFFFF"/>
            <w:vAlign w:val="center"/>
          </w:tcPr>
          <w:p w14:paraId="601CA32D"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07D666F" w14:textId="77777777" w:rsidTr="000053A9">
        <w:tc>
          <w:tcPr>
            <w:tcW w:w="3231" w:type="dxa"/>
            <w:shd w:val="clear" w:color="auto" w:fill="0070C0"/>
          </w:tcPr>
          <w:p w14:paraId="16D67996"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ADRESSE :</w:t>
            </w:r>
          </w:p>
        </w:tc>
        <w:tc>
          <w:tcPr>
            <w:tcW w:w="5958" w:type="dxa"/>
            <w:shd w:val="clear" w:color="auto" w:fill="FFFFFF"/>
          </w:tcPr>
          <w:p w14:paraId="3D033E64"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7E98C38" w14:textId="77777777" w:rsidTr="000053A9">
        <w:tc>
          <w:tcPr>
            <w:tcW w:w="3231" w:type="dxa"/>
            <w:shd w:val="clear" w:color="auto" w:fill="0070C0"/>
            <w:vAlign w:val="center"/>
          </w:tcPr>
          <w:p w14:paraId="25CF7D94"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TÉLÉPHONE :</w:t>
            </w:r>
          </w:p>
        </w:tc>
        <w:tc>
          <w:tcPr>
            <w:tcW w:w="5958" w:type="dxa"/>
            <w:shd w:val="clear" w:color="auto" w:fill="FFFFFF"/>
            <w:vAlign w:val="center"/>
          </w:tcPr>
          <w:p w14:paraId="241154A9"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5765CD9B" w14:textId="77777777" w:rsidTr="000053A9">
        <w:tc>
          <w:tcPr>
            <w:tcW w:w="3231" w:type="dxa"/>
            <w:shd w:val="clear" w:color="auto" w:fill="0070C0"/>
            <w:vAlign w:val="center"/>
          </w:tcPr>
          <w:p w14:paraId="65B51C5B"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b/>
                <w:bCs/>
                <w:color w:val="4B5C68"/>
                <w:sz w:val="20"/>
                <w:szCs w:val="20"/>
              </w:rPr>
              <w:t>COURRIEL</w:t>
            </w:r>
            <w:r w:rsidRPr="0013637A">
              <w:rPr>
                <w:rFonts w:ascii="Tahoma" w:hAnsi="Tahoma" w:cs="Tahoma"/>
                <w:b/>
                <w:bCs/>
                <w:color w:val="4B5C68"/>
                <w:sz w:val="16"/>
                <w:szCs w:val="16"/>
              </w:rPr>
              <w:t xml:space="preserve"> (obligatoire) </w:t>
            </w:r>
            <w:r w:rsidRPr="0013637A">
              <w:rPr>
                <w:rFonts w:ascii="Tahoma" w:hAnsi="Tahoma" w:cs="Tahoma"/>
                <w:b/>
                <w:bCs/>
                <w:color w:val="4B5C68"/>
                <w:sz w:val="20"/>
                <w:szCs w:val="20"/>
              </w:rPr>
              <w:t>:</w:t>
            </w:r>
          </w:p>
        </w:tc>
        <w:tc>
          <w:tcPr>
            <w:tcW w:w="5958" w:type="dxa"/>
            <w:shd w:val="clear" w:color="auto" w:fill="FFFFFF"/>
            <w:vAlign w:val="center"/>
          </w:tcPr>
          <w:p w14:paraId="700DAAFE"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1DF4ED8E" w14:textId="77777777" w:rsidTr="000053A9">
        <w:trPr>
          <w:trHeight w:val="812"/>
        </w:trPr>
        <w:tc>
          <w:tcPr>
            <w:tcW w:w="3231" w:type="dxa"/>
            <w:shd w:val="clear" w:color="auto" w:fill="0070C0"/>
            <w:vAlign w:val="center"/>
          </w:tcPr>
          <w:p w14:paraId="778D8C8C"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AGISSANT EN TANT QUE :</w:t>
            </w:r>
          </w:p>
        </w:tc>
        <w:tc>
          <w:tcPr>
            <w:tcW w:w="5958" w:type="dxa"/>
            <w:shd w:val="clear" w:color="auto" w:fill="FFFFFF"/>
            <w:vAlign w:val="center"/>
          </w:tcPr>
          <w:p w14:paraId="0C55BD84" w14:textId="77777777" w:rsidR="005704EB" w:rsidRPr="00065A75" w:rsidRDefault="005704EB" w:rsidP="007E6C02">
            <w:pPr>
              <w:widowControl w:val="0"/>
              <w:autoSpaceDE w:val="0"/>
              <w:adjustRightInd w:val="0"/>
              <w:spacing w:before="40" w:after="40"/>
              <w:ind w:left="119" w:right="138"/>
              <w:rPr>
                <w:rFonts w:ascii="TAHOMA FAUX" w:hAnsi="TAHOMA FAUX" w:cs="TAHOMA FAUX"/>
                <w:i/>
                <w:iCs/>
                <w:color w:val="4B5C68"/>
                <w:sz w:val="20"/>
                <w:szCs w:val="20"/>
              </w:rPr>
            </w:pPr>
            <w:r w:rsidRPr="00065A75">
              <w:rPr>
                <w:rFonts w:ascii="TAHOMA FAUX" w:hAnsi="TAHOMA FAUX" w:cs="TAHOMA FAUX"/>
                <w:i/>
                <w:iCs/>
                <w:color w:val="4B5C68"/>
                <w:sz w:val="20"/>
                <w:szCs w:val="20"/>
              </w:rPr>
              <w:t>Titulaire (1) - Mandataire du groupement solidaire (2)</w:t>
            </w:r>
          </w:p>
          <w:p w14:paraId="50541EBC" w14:textId="77777777" w:rsidR="005704EB" w:rsidRPr="00065A75" w:rsidRDefault="005704EB" w:rsidP="007E6C02">
            <w:pPr>
              <w:widowControl w:val="0"/>
              <w:autoSpaceDE w:val="0"/>
              <w:adjustRightInd w:val="0"/>
              <w:spacing w:after="40"/>
              <w:ind w:left="119" w:right="138"/>
              <w:rPr>
                <w:rFonts w:ascii="TAHOMA FAUX" w:hAnsi="TAHOMA FAUX" w:cs="TAHOMA FAUX"/>
                <w:i/>
                <w:iCs/>
                <w:color w:val="4B5C68"/>
                <w:sz w:val="20"/>
                <w:szCs w:val="20"/>
              </w:rPr>
            </w:pPr>
            <w:r w:rsidRPr="00065A75">
              <w:rPr>
                <w:rFonts w:ascii="TAHOMA FAUX" w:hAnsi="TAHOMA FAUX" w:cs="TAHOMA FAUX"/>
                <w:i/>
                <w:iCs/>
                <w:color w:val="4B5C68"/>
                <w:sz w:val="20"/>
                <w:szCs w:val="20"/>
              </w:rPr>
              <w:t>Mandataire du groupement conjoint (3)</w:t>
            </w:r>
          </w:p>
          <w:p w14:paraId="462BEB76" w14:textId="77777777" w:rsidR="005704EB" w:rsidRPr="0013637A" w:rsidRDefault="005704EB" w:rsidP="007E6C02">
            <w:pPr>
              <w:widowControl w:val="0"/>
              <w:autoSpaceDE w:val="0"/>
              <w:adjustRightInd w:val="0"/>
              <w:spacing w:after="40"/>
              <w:ind w:left="119" w:right="138"/>
              <w:rPr>
                <w:rFonts w:ascii="TAHOMA FAUX" w:hAnsi="TAHOMA FAUX" w:cs="TAHOMA FAUX"/>
                <w:i/>
                <w:iCs/>
                <w:color w:val="4B5C68"/>
              </w:rPr>
            </w:pPr>
            <w:r w:rsidRPr="00065A75">
              <w:rPr>
                <w:rFonts w:ascii="TAHOMA FAUX" w:hAnsi="TAHOMA FAUX" w:cs="TAHOMA FAUX"/>
                <w:i/>
                <w:iCs/>
                <w:color w:val="4B5C68"/>
                <w:sz w:val="20"/>
                <w:szCs w:val="20"/>
              </w:rPr>
              <w:t>Mandataire solidaire du groupement conjoint (4)</w:t>
            </w:r>
          </w:p>
        </w:tc>
      </w:tr>
      <w:tr w:rsidR="005704EB" w:rsidRPr="0091686D" w14:paraId="386A99F4" w14:textId="77777777" w:rsidTr="000053A9">
        <w:tc>
          <w:tcPr>
            <w:tcW w:w="3231" w:type="dxa"/>
            <w:shd w:val="clear" w:color="auto" w:fill="0070C0"/>
            <w:vAlign w:val="center"/>
          </w:tcPr>
          <w:p w14:paraId="584A1256"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12"/>
                <w:szCs w:val="12"/>
              </w:rPr>
              <w:t>SIRET DEPOSANT CHORUS PRO (si différent) :</w:t>
            </w:r>
          </w:p>
        </w:tc>
        <w:tc>
          <w:tcPr>
            <w:tcW w:w="5958" w:type="dxa"/>
            <w:shd w:val="clear" w:color="auto" w:fill="FFFFFF"/>
            <w:vAlign w:val="center"/>
          </w:tcPr>
          <w:p w14:paraId="2CAE5E76"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12"/>
                <w:szCs w:val="12"/>
              </w:rPr>
              <w:t xml:space="preserve"> </w:t>
            </w:r>
          </w:p>
        </w:tc>
      </w:tr>
      <w:tr w:rsidR="005704EB" w:rsidRPr="0091686D" w14:paraId="325C44F8" w14:textId="77777777" w:rsidTr="000053A9">
        <w:tc>
          <w:tcPr>
            <w:tcW w:w="3231" w:type="dxa"/>
            <w:shd w:val="clear" w:color="auto" w:fill="0070C0"/>
            <w:vAlign w:val="center"/>
          </w:tcPr>
          <w:p w14:paraId="6CA0EB3F"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12"/>
                <w:szCs w:val="12"/>
              </w:rPr>
              <w:t>ADRESSE SERVICE FACTURATION (si différente) :</w:t>
            </w:r>
          </w:p>
        </w:tc>
        <w:tc>
          <w:tcPr>
            <w:tcW w:w="5958" w:type="dxa"/>
            <w:shd w:val="clear" w:color="auto" w:fill="FFFFFF"/>
            <w:vAlign w:val="center"/>
          </w:tcPr>
          <w:p w14:paraId="746DC645"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12"/>
                <w:szCs w:val="12"/>
              </w:rPr>
              <w:t xml:space="preserve"> </w:t>
            </w:r>
          </w:p>
        </w:tc>
      </w:tr>
    </w:tbl>
    <w:p w14:paraId="18CEBA55" w14:textId="77777777" w:rsidR="005704EB" w:rsidRPr="009233E5" w:rsidRDefault="005704EB" w:rsidP="005704EB">
      <w:pPr>
        <w:jc w:val="both"/>
        <w:rPr>
          <w:color w:val="4B5C68"/>
          <w:sz w:val="18"/>
          <w:szCs w:val="18"/>
        </w:rPr>
      </w:pPr>
      <w:r w:rsidRPr="009233E5">
        <w:rPr>
          <w:color w:val="4B5C68"/>
          <w:sz w:val="18"/>
          <w:szCs w:val="18"/>
        </w:rPr>
        <w:t>* Ou n° de TVA intracommunautaire pour les fournisseurs issus de l’UE ou autre identifiant économique équivalent pour les pays hors UE.</w:t>
      </w:r>
    </w:p>
    <w:p w14:paraId="4DCF195B" w14:textId="77777777" w:rsidR="005704EB" w:rsidRPr="009233E5" w:rsidRDefault="005704EB" w:rsidP="005704EB">
      <w:pPr>
        <w:jc w:val="both"/>
        <w:rPr>
          <w:color w:val="4B5C68"/>
          <w:sz w:val="18"/>
          <w:szCs w:val="18"/>
        </w:rPr>
      </w:pPr>
      <w:r w:rsidRPr="009233E5">
        <w:rPr>
          <w:color w:val="4B5C68"/>
          <w:sz w:val="18"/>
          <w:szCs w:val="18"/>
        </w:rPr>
        <w:t>** Prénom, nom et fonction.</w:t>
      </w:r>
    </w:p>
    <w:p w14:paraId="1D0CA708" w14:textId="77777777" w:rsidR="005704EB" w:rsidRDefault="005704EB" w:rsidP="005704EB">
      <w:pPr>
        <w:rPr>
          <w:color w:val="4B5C68"/>
        </w:rPr>
      </w:pPr>
      <w:r>
        <w:rPr>
          <w:color w:val="4B5C68"/>
        </w:rPr>
        <w:br w:type="page"/>
      </w:r>
    </w:p>
    <w:p w14:paraId="097091C3" w14:textId="77777777" w:rsidR="005704EB" w:rsidRPr="005704EB" w:rsidRDefault="005704EB" w:rsidP="005704EB">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lastRenderedPageBreak/>
        <w:t>■ Identification des cotraitants en cas de groupement</w:t>
      </w:r>
      <w:r w:rsidRPr="005704EB">
        <w:rPr>
          <w:rFonts w:ascii="Tahoma" w:hAnsi="Tahoma" w:cs="Tahoma"/>
          <w:b/>
          <w:bCs/>
          <w:color w:val="00B0F0"/>
          <w:vertAlign w:val="superscript"/>
        </w:rPr>
        <w:t>*</w:t>
      </w:r>
    </w:p>
    <w:p w14:paraId="3E948DA1"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345" w:type="dxa"/>
        <w:tblInd w:w="15" w:type="dxa"/>
        <w:tblBorders>
          <w:top w:val="single" w:sz="4" w:space="0" w:color="E8E8E8" w:themeColor="background2"/>
          <w:left w:val="single" w:sz="4" w:space="0" w:color="E8E8E8" w:themeColor="background2"/>
          <w:bottom w:val="single" w:sz="4" w:space="0" w:color="E8E8E8" w:themeColor="background2"/>
          <w:right w:val="single" w:sz="4" w:space="0" w:color="E8E8E8" w:themeColor="background2"/>
          <w:insideH w:val="single" w:sz="4" w:space="0" w:color="E8E8E8" w:themeColor="background2"/>
          <w:insideV w:val="single" w:sz="4" w:space="0" w:color="E8E8E8" w:themeColor="background2"/>
        </w:tblBorders>
        <w:tblLayout w:type="fixed"/>
        <w:tblCellMar>
          <w:left w:w="0" w:type="dxa"/>
          <w:right w:w="0" w:type="dxa"/>
        </w:tblCellMar>
        <w:tblLook w:val="0000" w:firstRow="0" w:lastRow="0" w:firstColumn="0" w:lastColumn="0" w:noHBand="0" w:noVBand="0"/>
      </w:tblPr>
      <w:tblGrid>
        <w:gridCol w:w="2097"/>
        <w:gridCol w:w="2551"/>
        <w:gridCol w:w="2136"/>
        <w:gridCol w:w="2561"/>
      </w:tblGrid>
      <w:tr w:rsidR="005704EB" w:rsidRPr="0091686D" w14:paraId="15429B97" w14:textId="77777777" w:rsidTr="000053A9">
        <w:trPr>
          <w:cantSplit/>
        </w:trPr>
        <w:tc>
          <w:tcPr>
            <w:tcW w:w="2097" w:type="dxa"/>
            <w:shd w:val="clear" w:color="auto" w:fill="0070C0"/>
          </w:tcPr>
          <w:p w14:paraId="640A1E45"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RAISON SOCIALE 1 :</w:t>
            </w:r>
          </w:p>
        </w:tc>
        <w:tc>
          <w:tcPr>
            <w:tcW w:w="2551" w:type="dxa"/>
            <w:shd w:val="clear" w:color="auto" w:fill="FFFFFF"/>
          </w:tcPr>
          <w:p w14:paraId="73383386"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4E1DA28D"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RAISON SOCIALE 3 :</w:t>
            </w:r>
          </w:p>
        </w:tc>
        <w:tc>
          <w:tcPr>
            <w:tcW w:w="2561" w:type="dxa"/>
            <w:shd w:val="clear" w:color="auto" w:fill="FFFFFF"/>
          </w:tcPr>
          <w:p w14:paraId="61F1D343"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0EBD341" w14:textId="77777777" w:rsidTr="000053A9">
        <w:trPr>
          <w:cantSplit/>
          <w:trHeight w:val="73"/>
        </w:trPr>
        <w:tc>
          <w:tcPr>
            <w:tcW w:w="2097" w:type="dxa"/>
            <w:shd w:val="clear" w:color="auto" w:fill="0070C0"/>
          </w:tcPr>
          <w:p w14:paraId="3757B910"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w:t>
            </w:r>
            <w:r w:rsidRPr="0036720D">
              <w:rPr>
                <w:rFonts w:ascii="Tahoma" w:hAnsi="Tahoma" w:cs="Tahoma"/>
                <w:color w:val="4B5C68"/>
                <w:sz w:val="20"/>
                <w:szCs w:val="20"/>
              </w:rPr>
              <w:t> :</w:t>
            </w:r>
          </w:p>
        </w:tc>
        <w:tc>
          <w:tcPr>
            <w:tcW w:w="2551" w:type="dxa"/>
            <w:shd w:val="clear" w:color="auto" w:fill="FFFFFF"/>
          </w:tcPr>
          <w:p w14:paraId="3B63600C"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6E687FE7"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 </w:t>
            </w:r>
            <w:r w:rsidRPr="0036720D">
              <w:rPr>
                <w:rFonts w:ascii="Tahoma" w:hAnsi="Tahoma" w:cs="Tahoma"/>
                <w:color w:val="4B5C68"/>
                <w:sz w:val="20"/>
                <w:szCs w:val="20"/>
              </w:rPr>
              <w:t>:</w:t>
            </w:r>
          </w:p>
        </w:tc>
        <w:tc>
          <w:tcPr>
            <w:tcW w:w="2561" w:type="dxa"/>
            <w:shd w:val="clear" w:color="auto" w:fill="FFFFFF"/>
          </w:tcPr>
          <w:p w14:paraId="39FFAF10"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5E14B4DC" w14:textId="77777777" w:rsidTr="000053A9">
        <w:trPr>
          <w:cantSplit/>
        </w:trPr>
        <w:tc>
          <w:tcPr>
            <w:tcW w:w="2097" w:type="dxa"/>
            <w:shd w:val="clear" w:color="auto" w:fill="0070C0"/>
          </w:tcPr>
          <w:p w14:paraId="1214214F"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ADRESSE :</w:t>
            </w:r>
          </w:p>
        </w:tc>
        <w:tc>
          <w:tcPr>
            <w:tcW w:w="2551" w:type="dxa"/>
            <w:shd w:val="clear" w:color="auto" w:fill="FFFFFF"/>
          </w:tcPr>
          <w:p w14:paraId="294E8C1F"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4562527C"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ADRESSE :</w:t>
            </w:r>
          </w:p>
        </w:tc>
        <w:tc>
          <w:tcPr>
            <w:tcW w:w="2561" w:type="dxa"/>
            <w:shd w:val="clear" w:color="auto" w:fill="FFFFFF"/>
          </w:tcPr>
          <w:p w14:paraId="680334FD"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6413FE61" w14:textId="77777777" w:rsidTr="000053A9">
        <w:trPr>
          <w:cantSplit/>
          <w:trHeight w:val="73"/>
        </w:trPr>
        <w:tc>
          <w:tcPr>
            <w:tcW w:w="2097" w:type="dxa"/>
            <w:shd w:val="clear" w:color="auto" w:fill="0070C0"/>
          </w:tcPr>
          <w:p w14:paraId="5B6B4BCA"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TELEPHONE :</w:t>
            </w:r>
          </w:p>
        </w:tc>
        <w:tc>
          <w:tcPr>
            <w:tcW w:w="2551" w:type="dxa"/>
            <w:shd w:val="clear" w:color="auto" w:fill="FFFFFF"/>
          </w:tcPr>
          <w:p w14:paraId="3E47657E"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540D55D5"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TELEPHONE :</w:t>
            </w:r>
          </w:p>
        </w:tc>
        <w:tc>
          <w:tcPr>
            <w:tcW w:w="2561" w:type="dxa"/>
            <w:shd w:val="clear" w:color="auto" w:fill="FFFFFF"/>
          </w:tcPr>
          <w:p w14:paraId="1EA2BC06"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2B79A8E" w14:textId="77777777" w:rsidTr="000053A9">
        <w:trPr>
          <w:cantSplit/>
        </w:trPr>
        <w:tc>
          <w:tcPr>
            <w:tcW w:w="2097" w:type="dxa"/>
            <w:shd w:val="clear" w:color="auto" w:fill="0070C0"/>
          </w:tcPr>
          <w:p w14:paraId="6E12C506"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COURRIEL :</w:t>
            </w:r>
          </w:p>
        </w:tc>
        <w:tc>
          <w:tcPr>
            <w:tcW w:w="2551" w:type="dxa"/>
            <w:shd w:val="clear" w:color="auto" w:fill="FFFFFF"/>
          </w:tcPr>
          <w:p w14:paraId="611D65B2"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3FD35ADF"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COURRIEL :</w:t>
            </w:r>
          </w:p>
        </w:tc>
        <w:tc>
          <w:tcPr>
            <w:tcW w:w="2561" w:type="dxa"/>
            <w:shd w:val="clear" w:color="auto" w:fill="FFFFFF"/>
          </w:tcPr>
          <w:p w14:paraId="2A51E47F"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0111C796" w14:textId="77777777" w:rsidTr="000053A9">
        <w:trPr>
          <w:cantSplit/>
        </w:trPr>
        <w:tc>
          <w:tcPr>
            <w:tcW w:w="2097" w:type="dxa"/>
            <w:shd w:val="clear" w:color="auto" w:fill="0070C0"/>
          </w:tcPr>
          <w:p w14:paraId="78B0F8D3"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PAR :</w:t>
            </w:r>
          </w:p>
        </w:tc>
        <w:tc>
          <w:tcPr>
            <w:tcW w:w="2551" w:type="dxa"/>
            <w:shd w:val="clear" w:color="auto" w:fill="FFFFFF"/>
          </w:tcPr>
          <w:p w14:paraId="38469C2E"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07E26F59"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PAR :</w:t>
            </w:r>
          </w:p>
        </w:tc>
        <w:tc>
          <w:tcPr>
            <w:tcW w:w="2561" w:type="dxa"/>
            <w:shd w:val="clear" w:color="auto" w:fill="FFFFFF"/>
          </w:tcPr>
          <w:p w14:paraId="14D66C9F"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1D08274F" w14:textId="77777777" w:rsidTr="000053A9">
        <w:trPr>
          <w:cantSplit/>
        </w:trPr>
        <w:tc>
          <w:tcPr>
            <w:tcW w:w="2097" w:type="dxa"/>
            <w:shd w:val="clear" w:color="auto" w:fill="0070C0"/>
          </w:tcPr>
          <w:p w14:paraId="22228555"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LE :</w:t>
            </w:r>
          </w:p>
        </w:tc>
        <w:tc>
          <w:tcPr>
            <w:tcW w:w="2551" w:type="dxa"/>
            <w:shd w:val="clear" w:color="auto" w:fill="FFFFFF"/>
          </w:tcPr>
          <w:p w14:paraId="2161DE6E"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429EEB0E"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LE :</w:t>
            </w:r>
          </w:p>
        </w:tc>
        <w:tc>
          <w:tcPr>
            <w:tcW w:w="2561" w:type="dxa"/>
            <w:shd w:val="clear" w:color="auto" w:fill="FFFFFF"/>
          </w:tcPr>
          <w:p w14:paraId="65AC460C"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7832CCDC" w14:textId="77777777" w:rsidTr="000053A9">
        <w:trPr>
          <w:cantSplit/>
        </w:trPr>
        <w:tc>
          <w:tcPr>
            <w:tcW w:w="2097" w:type="dxa"/>
            <w:shd w:val="clear" w:color="auto" w:fill="0070C0"/>
          </w:tcPr>
          <w:p w14:paraId="5CD8B938"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RAISON SOCIALE 2 :</w:t>
            </w:r>
          </w:p>
        </w:tc>
        <w:tc>
          <w:tcPr>
            <w:tcW w:w="2551" w:type="dxa"/>
            <w:shd w:val="clear" w:color="auto" w:fill="FFFFFF"/>
          </w:tcPr>
          <w:p w14:paraId="01468A0A"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0A2A5C4E"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RAISON SOCIALE 4 :</w:t>
            </w:r>
          </w:p>
        </w:tc>
        <w:tc>
          <w:tcPr>
            <w:tcW w:w="2561" w:type="dxa"/>
            <w:shd w:val="clear" w:color="auto" w:fill="FFFFFF"/>
          </w:tcPr>
          <w:p w14:paraId="1623D86F"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1A84EB90" w14:textId="77777777" w:rsidTr="000053A9">
        <w:trPr>
          <w:cantSplit/>
        </w:trPr>
        <w:tc>
          <w:tcPr>
            <w:tcW w:w="2097" w:type="dxa"/>
            <w:shd w:val="clear" w:color="auto" w:fill="0070C0"/>
          </w:tcPr>
          <w:p w14:paraId="4FEA14C3"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w:t>
            </w:r>
            <w:r w:rsidRPr="0036720D">
              <w:rPr>
                <w:rFonts w:ascii="Tahoma" w:hAnsi="Tahoma" w:cs="Tahoma"/>
                <w:color w:val="4B5C68"/>
                <w:sz w:val="20"/>
                <w:szCs w:val="20"/>
              </w:rPr>
              <w:t> :</w:t>
            </w:r>
          </w:p>
        </w:tc>
        <w:tc>
          <w:tcPr>
            <w:tcW w:w="2551" w:type="dxa"/>
            <w:shd w:val="clear" w:color="auto" w:fill="FFFFFF"/>
          </w:tcPr>
          <w:p w14:paraId="622B503C"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32B1EE02"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w:t>
            </w:r>
            <w:r w:rsidRPr="0036720D">
              <w:rPr>
                <w:rFonts w:ascii="Tahoma" w:hAnsi="Tahoma" w:cs="Tahoma"/>
                <w:color w:val="4B5C68"/>
                <w:sz w:val="20"/>
                <w:szCs w:val="20"/>
              </w:rPr>
              <w:t> :</w:t>
            </w:r>
          </w:p>
        </w:tc>
        <w:tc>
          <w:tcPr>
            <w:tcW w:w="2561" w:type="dxa"/>
            <w:shd w:val="clear" w:color="auto" w:fill="FFFFFF"/>
          </w:tcPr>
          <w:p w14:paraId="6F047EE4"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B8667C3" w14:textId="77777777" w:rsidTr="000053A9">
        <w:trPr>
          <w:cantSplit/>
        </w:trPr>
        <w:tc>
          <w:tcPr>
            <w:tcW w:w="2097" w:type="dxa"/>
            <w:shd w:val="clear" w:color="auto" w:fill="0070C0"/>
          </w:tcPr>
          <w:p w14:paraId="784DBB2A"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ADRESSE :</w:t>
            </w:r>
          </w:p>
        </w:tc>
        <w:tc>
          <w:tcPr>
            <w:tcW w:w="2551" w:type="dxa"/>
            <w:shd w:val="clear" w:color="auto" w:fill="FFFFFF"/>
          </w:tcPr>
          <w:p w14:paraId="591241E0"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2C7625E3"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ADRESSE :</w:t>
            </w:r>
          </w:p>
        </w:tc>
        <w:tc>
          <w:tcPr>
            <w:tcW w:w="2561" w:type="dxa"/>
            <w:shd w:val="clear" w:color="auto" w:fill="FFFFFF"/>
          </w:tcPr>
          <w:p w14:paraId="4B984470"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72ED1034" w14:textId="77777777" w:rsidTr="000053A9">
        <w:trPr>
          <w:cantSplit/>
        </w:trPr>
        <w:tc>
          <w:tcPr>
            <w:tcW w:w="2097" w:type="dxa"/>
            <w:shd w:val="clear" w:color="auto" w:fill="0070C0"/>
          </w:tcPr>
          <w:p w14:paraId="5E476CF8"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TELEPHONE :</w:t>
            </w:r>
          </w:p>
        </w:tc>
        <w:tc>
          <w:tcPr>
            <w:tcW w:w="2551" w:type="dxa"/>
            <w:shd w:val="clear" w:color="auto" w:fill="FFFFFF"/>
          </w:tcPr>
          <w:p w14:paraId="752C4AB8"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3F3B72E0"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TELEPHONE :</w:t>
            </w:r>
          </w:p>
        </w:tc>
        <w:tc>
          <w:tcPr>
            <w:tcW w:w="2561" w:type="dxa"/>
            <w:shd w:val="clear" w:color="auto" w:fill="FFFFFF"/>
          </w:tcPr>
          <w:p w14:paraId="66B2C2EE"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4D9EB522" w14:textId="77777777" w:rsidTr="000053A9">
        <w:trPr>
          <w:cantSplit/>
        </w:trPr>
        <w:tc>
          <w:tcPr>
            <w:tcW w:w="2097" w:type="dxa"/>
            <w:shd w:val="clear" w:color="auto" w:fill="0070C0"/>
          </w:tcPr>
          <w:p w14:paraId="0B93A2BD"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COURRIEL :</w:t>
            </w:r>
          </w:p>
        </w:tc>
        <w:tc>
          <w:tcPr>
            <w:tcW w:w="2551" w:type="dxa"/>
            <w:shd w:val="clear" w:color="auto" w:fill="FFFFFF"/>
          </w:tcPr>
          <w:p w14:paraId="39D6EC46"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05331B71"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COURRIEL :</w:t>
            </w:r>
          </w:p>
        </w:tc>
        <w:tc>
          <w:tcPr>
            <w:tcW w:w="2561" w:type="dxa"/>
            <w:shd w:val="clear" w:color="auto" w:fill="FFFFFF"/>
          </w:tcPr>
          <w:p w14:paraId="14B061A5"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F3FADB0" w14:textId="77777777" w:rsidTr="000053A9">
        <w:trPr>
          <w:cantSplit/>
        </w:trPr>
        <w:tc>
          <w:tcPr>
            <w:tcW w:w="2097" w:type="dxa"/>
            <w:shd w:val="clear" w:color="auto" w:fill="0070C0"/>
          </w:tcPr>
          <w:p w14:paraId="5C97AA0C"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PAR :</w:t>
            </w:r>
          </w:p>
        </w:tc>
        <w:tc>
          <w:tcPr>
            <w:tcW w:w="2551" w:type="dxa"/>
            <w:shd w:val="clear" w:color="auto" w:fill="FFFFFF"/>
          </w:tcPr>
          <w:p w14:paraId="41638040"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213BF4B0"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PAR :</w:t>
            </w:r>
          </w:p>
        </w:tc>
        <w:tc>
          <w:tcPr>
            <w:tcW w:w="2561" w:type="dxa"/>
            <w:shd w:val="clear" w:color="auto" w:fill="FFFFFF"/>
          </w:tcPr>
          <w:p w14:paraId="1426CAD3"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60B7396B" w14:textId="77777777" w:rsidTr="000053A9">
        <w:trPr>
          <w:cantSplit/>
        </w:trPr>
        <w:tc>
          <w:tcPr>
            <w:tcW w:w="2097" w:type="dxa"/>
            <w:shd w:val="clear" w:color="auto" w:fill="0070C0"/>
          </w:tcPr>
          <w:p w14:paraId="38F6F2C8"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LE :</w:t>
            </w:r>
          </w:p>
        </w:tc>
        <w:tc>
          <w:tcPr>
            <w:tcW w:w="2551" w:type="dxa"/>
            <w:shd w:val="clear" w:color="auto" w:fill="FFFFFF"/>
          </w:tcPr>
          <w:p w14:paraId="74CCC52F"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6EB596CE"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LE :</w:t>
            </w:r>
          </w:p>
        </w:tc>
        <w:tc>
          <w:tcPr>
            <w:tcW w:w="2561" w:type="dxa"/>
            <w:shd w:val="clear" w:color="auto" w:fill="FFFFFF"/>
          </w:tcPr>
          <w:p w14:paraId="47674B0E"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bl>
    <w:p w14:paraId="702295D6" w14:textId="77777777" w:rsidR="005704EB" w:rsidRPr="009C590A" w:rsidRDefault="005704EB" w:rsidP="005704EB">
      <w:pPr>
        <w:keepLines/>
        <w:widowControl w:val="0"/>
        <w:tabs>
          <w:tab w:val="left" w:pos="392"/>
        </w:tabs>
        <w:autoSpaceDE w:val="0"/>
        <w:adjustRightInd w:val="0"/>
        <w:ind w:left="117" w:right="111"/>
        <w:jc w:val="both"/>
        <w:rPr>
          <w:rFonts w:ascii="Tahoma" w:hAnsi="Tahoma" w:cs="Tahoma"/>
          <w:color w:val="4B5C68"/>
        </w:rPr>
      </w:pPr>
      <w:r w:rsidRPr="009C590A">
        <w:rPr>
          <w:rFonts w:ascii="Tahoma" w:hAnsi="Tahoma" w:cs="Tahoma"/>
          <w:color w:val="4B5C68"/>
          <w:sz w:val="14"/>
          <w:szCs w:val="14"/>
        </w:rPr>
        <w:t>* Adapter le tableau en ajoutant des lignes si besoin.</w:t>
      </w:r>
    </w:p>
    <w:p w14:paraId="79DB1605" w14:textId="77777777" w:rsidR="005704EB" w:rsidRPr="009C590A" w:rsidRDefault="005704EB" w:rsidP="005704EB">
      <w:pPr>
        <w:keepLines/>
        <w:widowControl w:val="0"/>
        <w:tabs>
          <w:tab w:val="left" w:pos="392"/>
        </w:tabs>
        <w:autoSpaceDE w:val="0"/>
        <w:adjustRightInd w:val="0"/>
        <w:ind w:left="117" w:right="111"/>
        <w:jc w:val="both"/>
        <w:rPr>
          <w:rFonts w:ascii="Tahoma" w:hAnsi="Tahoma" w:cs="Tahoma"/>
          <w:color w:val="4B5C68"/>
        </w:rPr>
      </w:pPr>
      <w:r w:rsidRPr="009C590A">
        <w:rPr>
          <w:rFonts w:ascii="Tahoma" w:hAnsi="Tahoma" w:cs="Tahoma"/>
          <w:color w:val="4B5C68"/>
          <w:sz w:val="14"/>
          <w:szCs w:val="14"/>
        </w:rPr>
        <w:t>** Ou n° de TVA intracommunautaire pour les fournisseurs issus de l’UE ou autre identifiant économique équivalent pour les pays hors UE.</w:t>
      </w:r>
    </w:p>
    <w:p w14:paraId="64E8B194" w14:textId="77777777" w:rsidR="005704EB" w:rsidRDefault="005704EB" w:rsidP="005704EB">
      <w:pPr>
        <w:keepLines/>
        <w:widowControl w:val="0"/>
        <w:tabs>
          <w:tab w:val="left" w:pos="392"/>
        </w:tabs>
        <w:autoSpaceDE w:val="0"/>
        <w:adjustRightInd w:val="0"/>
        <w:ind w:right="111"/>
        <w:jc w:val="both"/>
        <w:rPr>
          <w:rFonts w:ascii="Tahoma" w:hAnsi="Tahoma" w:cs="Tahoma"/>
          <w:color w:val="000000"/>
        </w:rPr>
      </w:pPr>
    </w:p>
    <w:p w14:paraId="4DF16D08" w14:textId="77777777" w:rsidR="005704EB" w:rsidRPr="0091686D" w:rsidRDefault="005704EB" w:rsidP="005704EB">
      <w:pPr>
        <w:keepLines/>
        <w:widowControl w:val="0"/>
        <w:tabs>
          <w:tab w:val="left" w:pos="392"/>
        </w:tabs>
        <w:autoSpaceDE w:val="0"/>
        <w:adjustRightInd w:val="0"/>
        <w:ind w:right="111"/>
        <w:jc w:val="both"/>
        <w:rPr>
          <w:rFonts w:ascii="Tahoma" w:hAnsi="Tahoma" w:cs="Tahoma"/>
          <w:color w:val="000000"/>
        </w:rPr>
      </w:pPr>
    </w:p>
    <w:p w14:paraId="41F0A5D2" w14:textId="77777777" w:rsidR="005704EB" w:rsidRPr="005704EB" w:rsidRDefault="005704EB" w:rsidP="005704EB">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t>■ Identification des sous-traitants</w:t>
      </w:r>
      <w:r w:rsidRPr="005704EB">
        <w:rPr>
          <w:rFonts w:ascii="Tahoma" w:hAnsi="Tahoma" w:cs="Tahoma"/>
          <w:b/>
          <w:bCs/>
          <w:color w:val="00B0F0"/>
          <w:vertAlign w:val="superscript"/>
        </w:rPr>
        <w:t>*</w:t>
      </w:r>
    </w:p>
    <w:p w14:paraId="481641EE"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336" w:type="dxa"/>
        <w:tblInd w:w="15" w:type="dxa"/>
        <w:tblLayout w:type="fixed"/>
        <w:tblCellMar>
          <w:left w:w="0" w:type="dxa"/>
          <w:right w:w="0" w:type="dxa"/>
        </w:tblCellMar>
        <w:tblLook w:val="0000" w:firstRow="0" w:lastRow="0" w:firstColumn="0" w:lastColumn="0" w:noHBand="0" w:noVBand="0"/>
      </w:tblPr>
      <w:tblGrid>
        <w:gridCol w:w="2097"/>
        <w:gridCol w:w="2551"/>
        <w:gridCol w:w="2131"/>
        <w:gridCol w:w="2557"/>
      </w:tblGrid>
      <w:tr w:rsidR="005704EB" w:rsidRPr="0091686D" w14:paraId="6E4E280D"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18EC1CBB"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RAISON SOCIALE 1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35170089"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4E7C5000"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RAISON SOCIALE 2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1215EDBD"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122BE67B"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476363FF"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SIRET</w:t>
            </w:r>
            <w:r w:rsidRPr="00065A75">
              <w:rPr>
                <w:rFonts w:ascii="Tahoma" w:hAnsi="Tahoma" w:cs="Tahoma"/>
                <w:color w:val="4B5C68"/>
                <w:sz w:val="20"/>
                <w:szCs w:val="20"/>
                <w:vertAlign w:val="superscript"/>
              </w:rPr>
              <w:t>**</w:t>
            </w:r>
            <w:r w:rsidRPr="00065A75">
              <w:rPr>
                <w:rFonts w:ascii="Tahoma" w:hAnsi="Tahoma" w:cs="Tahoma"/>
                <w:color w:val="4B5C68"/>
                <w:sz w:val="20"/>
                <w:szCs w:val="20"/>
              </w:rPr>
              <w:t>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4B000F6B"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5C5C5748"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SIRET</w:t>
            </w:r>
            <w:r w:rsidRPr="00065A75">
              <w:rPr>
                <w:rFonts w:ascii="Tahoma" w:hAnsi="Tahoma" w:cs="Tahoma"/>
                <w:color w:val="4B5C68"/>
                <w:sz w:val="20"/>
                <w:szCs w:val="20"/>
                <w:vertAlign w:val="superscript"/>
              </w:rPr>
              <w:t>**</w:t>
            </w:r>
            <w:r w:rsidRPr="00065A75">
              <w:rPr>
                <w:rFonts w:ascii="Tahoma" w:hAnsi="Tahoma" w:cs="Tahoma"/>
                <w:color w:val="4B5C68"/>
                <w:sz w:val="20"/>
                <w:szCs w:val="20"/>
              </w:rPr>
              <w:t>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5D8D5612"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153F8EB9"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3935AC6A"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ADRESSE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5B242D08"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15E07389"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ADRESSE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5EBD0A43"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4E82C0ED"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425315A4"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TELEPHONE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08720488"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1924819E"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TELEPHONE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288D4452"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623CA067"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09301459"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COURRIEL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1489626B"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75914C4E"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COURRIEL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62293755"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bl>
    <w:p w14:paraId="4AE2782B"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Adapter le tableau en ajoutant des lignes si besoin.</w:t>
      </w:r>
    </w:p>
    <w:p w14:paraId="54493BEF" w14:textId="65D6DD93" w:rsidR="005704EB" w:rsidRDefault="005704EB" w:rsidP="00DE77C3">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Ou n° de TVA intracommunautaire pour les fournisseurs issus de l’UE ou autre identifiant économique équivalent pour les pays hors UE.</w:t>
      </w:r>
    </w:p>
    <w:p w14:paraId="188D323E"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rPr>
      </w:pPr>
    </w:p>
    <w:p w14:paraId="7BCD3602" w14:textId="77777777" w:rsidR="005704EB" w:rsidRPr="005704EB" w:rsidRDefault="005704EB" w:rsidP="005704EB">
      <w:pPr>
        <w:widowControl w:val="0"/>
        <w:autoSpaceDE w:val="0"/>
        <w:adjustRightInd w:val="0"/>
        <w:spacing w:line="276" w:lineRule="auto"/>
        <w:ind w:left="-25" w:right="111"/>
        <w:jc w:val="both"/>
        <w:rPr>
          <w:rFonts w:ascii="Tahoma" w:hAnsi="Tahoma" w:cs="Tahoma"/>
          <w:b/>
          <w:bCs/>
          <w:color w:val="00B0F0"/>
        </w:rPr>
      </w:pPr>
      <w:r w:rsidRPr="005704EB">
        <w:rPr>
          <w:rFonts w:ascii="Tahoma" w:hAnsi="Tahoma" w:cs="Tahoma"/>
          <w:b/>
          <w:bCs/>
          <w:color w:val="00B0F0"/>
        </w:rPr>
        <w:t xml:space="preserve">■ Montant du contrat </w:t>
      </w:r>
    </w:p>
    <w:p w14:paraId="0A9DE17E" w14:textId="77777777" w:rsidR="005704EB" w:rsidRPr="00E7234C" w:rsidRDefault="005704EB" w:rsidP="005704EB">
      <w:pPr>
        <w:widowControl w:val="0"/>
        <w:autoSpaceDE w:val="0"/>
        <w:adjustRightInd w:val="0"/>
        <w:spacing w:line="276" w:lineRule="auto"/>
        <w:ind w:left="-25" w:right="111"/>
        <w:jc w:val="both"/>
        <w:rPr>
          <w:rFonts w:ascii="Tahoma" w:hAnsi="Tahoma" w:cs="Tahoma"/>
          <w:b/>
          <w:bCs/>
          <w:color w:val="FFC000"/>
        </w:rPr>
      </w:pPr>
    </w:p>
    <w:tbl>
      <w:tblPr>
        <w:tblW w:w="9191" w:type="dxa"/>
        <w:tblInd w:w="15" w:type="dxa"/>
        <w:tblLayout w:type="fixed"/>
        <w:tblCellMar>
          <w:left w:w="0" w:type="dxa"/>
          <w:right w:w="0" w:type="dxa"/>
        </w:tblCellMar>
        <w:tblLook w:val="0000" w:firstRow="0" w:lastRow="0" w:firstColumn="0" w:lastColumn="0" w:noHBand="0" w:noVBand="0"/>
      </w:tblPr>
      <w:tblGrid>
        <w:gridCol w:w="3798"/>
        <w:gridCol w:w="3721"/>
        <w:gridCol w:w="1672"/>
      </w:tblGrid>
      <w:tr w:rsidR="005704EB" w:rsidRPr="009233E5" w14:paraId="39A92CB6" w14:textId="77777777" w:rsidTr="000053A9">
        <w:tc>
          <w:tcPr>
            <w:tcW w:w="3798" w:type="dxa"/>
            <w:tcBorders>
              <w:top w:val="single" w:sz="6" w:space="0" w:color="D9D9D9"/>
              <w:left w:val="single" w:sz="6" w:space="0" w:color="D9D9D9"/>
              <w:bottom w:val="nil"/>
              <w:right w:val="single" w:sz="8" w:space="0" w:color="D9D9D9"/>
            </w:tcBorders>
            <w:shd w:val="clear" w:color="auto" w:fill="0070C0"/>
            <w:vAlign w:val="center"/>
          </w:tcPr>
          <w:p w14:paraId="65E04E80" w14:textId="77777777" w:rsidR="005704EB" w:rsidRPr="0036720D" w:rsidRDefault="005704EB" w:rsidP="007E6C02">
            <w:pPr>
              <w:widowControl w:val="0"/>
              <w:autoSpaceDE w:val="0"/>
              <w:adjustRightInd w:val="0"/>
              <w:spacing w:before="60" w:after="60"/>
              <w:ind w:left="108" w:right="90"/>
              <w:jc w:val="right"/>
              <w:rPr>
                <w:rFonts w:ascii="Tahoma" w:hAnsi="Tahoma" w:cs="Tahoma"/>
                <w:color w:val="4B5C68"/>
                <w:sz w:val="20"/>
                <w:szCs w:val="20"/>
              </w:rPr>
            </w:pPr>
            <w:r w:rsidRPr="0036720D">
              <w:rPr>
                <w:rFonts w:ascii="Tahoma" w:hAnsi="Tahoma" w:cs="Tahoma"/>
                <w:color w:val="4B5C68"/>
                <w:sz w:val="20"/>
                <w:szCs w:val="20"/>
              </w:rPr>
              <w:t>MONTANT MAXIMUM :</w:t>
            </w:r>
          </w:p>
        </w:tc>
        <w:tc>
          <w:tcPr>
            <w:tcW w:w="3721" w:type="dxa"/>
            <w:tcBorders>
              <w:top w:val="single" w:sz="6" w:space="0" w:color="D9D9D9"/>
              <w:left w:val="single" w:sz="8" w:space="0" w:color="D9D9D9"/>
              <w:bottom w:val="single" w:sz="6" w:space="0" w:color="D9D9D9"/>
              <w:right w:val="single" w:sz="6" w:space="0" w:color="D9D9D9"/>
            </w:tcBorders>
            <w:shd w:val="clear" w:color="auto" w:fill="FFFFFF"/>
            <w:vAlign w:val="center"/>
          </w:tcPr>
          <w:p w14:paraId="69307963" w14:textId="41DB9626" w:rsidR="005704EB" w:rsidRPr="0013637A" w:rsidRDefault="00352C66" w:rsidP="007E6C02">
            <w:pPr>
              <w:widowControl w:val="0"/>
              <w:autoSpaceDE w:val="0"/>
              <w:adjustRightInd w:val="0"/>
              <w:spacing w:before="60" w:after="60"/>
              <w:ind w:left="126" w:right="89"/>
              <w:jc w:val="right"/>
              <w:rPr>
                <w:rFonts w:ascii="Tahoma" w:hAnsi="Tahoma" w:cs="Tahoma"/>
                <w:color w:val="4B5C68"/>
              </w:rPr>
            </w:pPr>
            <w:r>
              <w:rPr>
                <w:rFonts w:ascii="Tahoma" w:hAnsi="Tahoma" w:cs="Tahoma"/>
                <w:color w:val="4B5C68"/>
              </w:rPr>
              <w:t>6</w:t>
            </w:r>
            <w:r w:rsidR="00F631D6">
              <w:rPr>
                <w:rFonts w:ascii="Tahoma" w:hAnsi="Tahoma" w:cs="Tahoma"/>
                <w:color w:val="4B5C68"/>
              </w:rPr>
              <w:t>0 000</w:t>
            </w:r>
            <w:r w:rsidR="00D223B6" w:rsidRPr="00D223B6">
              <w:rPr>
                <w:rFonts w:ascii="Tahoma" w:hAnsi="Tahoma" w:cs="Tahoma"/>
                <w:color w:val="4B5C68"/>
              </w:rPr>
              <w:t xml:space="preserve"> </w:t>
            </w:r>
          </w:p>
        </w:tc>
        <w:tc>
          <w:tcPr>
            <w:tcW w:w="1672" w:type="dxa"/>
            <w:tcBorders>
              <w:top w:val="single" w:sz="6" w:space="0" w:color="D9D9D9"/>
              <w:left w:val="single" w:sz="6" w:space="0" w:color="D9D9D9"/>
              <w:bottom w:val="single" w:sz="6" w:space="0" w:color="D9D9D9"/>
              <w:right w:val="single" w:sz="8" w:space="0" w:color="D9D9D9"/>
            </w:tcBorders>
            <w:shd w:val="clear" w:color="auto" w:fill="0070C0"/>
            <w:vAlign w:val="center"/>
          </w:tcPr>
          <w:p w14:paraId="03ADB298" w14:textId="77777777" w:rsidR="005704EB" w:rsidRPr="0013637A" w:rsidRDefault="005704EB" w:rsidP="007E6C02">
            <w:pPr>
              <w:widowControl w:val="0"/>
              <w:autoSpaceDE w:val="0"/>
              <w:adjustRightInd w:val="0"/>
              <w:spacing w:before="60" w:after="60"/>
              <w:ind w:left="127" w:right="74"/>
              <w:rPr>
                <w:rFonts w:ascii="Tahoma" w:hAnsi="Tahoma" w:cs="Tahoma"/>
                <w:color w:val="4B5C68"/>
              </w:rPr>
            </w:pPr>
            <w:r w:rsidRPr="0013637A">
              <w:rPr>
                <w:rFonts w:ascii="Tahoma" w:hAnsi="Tahoma" w:cs="Tahoma"/>
                <w:b/>
                <w:bCs/>
                <w:color w:val="4B5C68"/>
                <w:sz w:val="20"/>
                <w:szCs w:val="20"/>
              </w:rPr>
              <w:t>€ HT</w:t>
            </w:r>
          </w:p>
        </w:tc>
      </w:tr>
      <w:tr w:rsidR="005704EB" w:rsidRPr="009233E5" w14:paraId="12C188C7" w14:textId="77777777" w:rsidTr="000053A9">
        <w:tc>
          <w:tcPr>
            <w:tcW w:w="3798" w:type="dxa"/>
            <w:tcBorders>
              <w:top w:val="nil"/>
              <w:left w:val="single" w:sz="6" w:space="0" w:color="D9D9D9"/>
              <w:bottom w:val="single" w:sz="6" w:space="0" w:color="D9D9D9"/>
              <w:right w:val="single" w:sz="8" w:space="0" w:color="D9D9D9"/>
            </w:tcBorders>
            <w:shd w:val="clear" w:color="auto" w:fill="0070C0"/>
            <w:vAlign w:val="center"/>
          </w:tcPr>
          <w:p w14:paraId="2A252480" w14:textId="77777777" w:rsidR="005704EB" w:rsidRPr="0036720D" w:rsidRDefault="005704EB" w:rsidP="007E6C02">
            <w:pPr>
              <w:widowControl w:val="0"/>
              <w:autoSpaceDE w:val="0"/>
              <w:adjustRightInd w:val="0"/>
              <w:spacing w:before="40" w:after="40"/>
              <w:ind w:left="108" w:right="90"/>
              <w:jc w:val="right"/>
              <w:rPr>
                <w:rFonts w:ascii="Tahoma" w:hAnsi="Tahoma" w:cs="Tahoma"/>
                <w:color w:val="4B5C68"/>
                <w:sz w:val="20"/>
                <w:szCs w:val="20"/>
              </w:rPr>
            </w:pPr>
            <w:r w:rsidRPr="0036720D">
              <w:rPr>
                <w:rFonts w:ascii="Tahoma" w:hAnsi="Tahoma" w:cs="Tahoma"/>
                <w:color w:val="4B5C68"/>
                <w:sz w:val="20"/>
                <w:szCs w:val="20"/>
              </w:rPr>
              <w:t>Durée :</w:t>
            </w:r>
          </w:p>
        </w:tc>
        <w:tc>
          <w:tcPr>
            <w:tcW w:w="5393" w:type="dxa"/>
            <w:gridSpan w:val="2"/>
            <w:tcBorders>
              <w:top w:val="single" w:sz="6" w:space="0" w:color="D9D9D9"/>
              <w:left w:val="single" w:sz="8" w:space="0" w:color="D9D9D9"/>
              <w:bottom w:val="single" w:sz="8" w:space="0" w:color="D9D9D9"/>
              <w:right w:val="single" w:sz="8" w:space="0" w:color="D9D9D9"/>
            </w:tcBorders>
            <w:shd w:val="clear" w:color="auto" w:fill="FFFFFF"/>
            <w:vAlign w:val="center"/>
          </w:tcPr>
          <w:p w14:paraId="6DF608EE" w14:textId="4B40AF94" w:rsidR="005704EB" w:rsidRPr="0036720D" w:rsidRDefault="00DE77C3" w:rsidP="007E6C02">
            <w:pPr>
              <w:widowControl w:val="0"/>
              <w:autoSpaceDE w:val="0"/>
              <w:adjustRightInd w:val="0"/>
              <w:spacing w:before="40" w:after="40"/>
              <w:ind w:left="126" w:right="74"/>
              <w:rPr>
                <w:rFonts w:ascii="Tahoma" w:hAnsi="Tahoma" w:cs="Tahoma"/>
                <w:color w:val="4B5C68"/>
                <w:sz w:val="20"/>
                <w:szCs w:val="20"/>
              </w:rPr>
            </w:pPr>
            <w:r w:rsidRPr="008D66E7">
              <w:rPr>
                <w:rFonts w:ascii="Tahoma" w:hAnsi="Tahoma" w:cs="Tahoma"/>
                <w:color w:val="4B5C68"/>
                <w:sz w:val="20"/>
                <w:szCs w:val="20"/>
              </w:rPr>
              <w:t>12 Mois</w:t>
            </w:r>
            <w:r>
              <w:rPr>
                <w:rFonts w:ascii="Tahoma" w:hAnsi="Tahoma" w:cs="Tahoma"/>
                <w:color w:val="4B5C68"/>
                <w:sz w:val="20"/>
                <w:szCs w:val="20"/>
              </w:rPr>
              <w:t> ; reconductible 3 fois 12 mois</w:t>
            </w:r>
          </w:p>
        </w:tc>
      </w:tr>
    </w:tbl>
    <w:p w14:paraId="25A8E694" w14:textId="77777777" w:rsidR="005704EB" w:rsidRPr="009233E5" w:rsidRDefault="005704EB" w:rsidP="005704EB">
      <w:pPr>
        <w:keepLines/>
        <w:widowControl w:val="0"/>
        <w:tabs>
          <w:tab w:val="left" w:pos="392"/>
        </w:tabs>
        <w:autoSpaceDE w:val="0"/>
        <w:adjustRightInd w:val="0"/>
        <w:ind w:left="117" w:right="111" w:hanging="112"/>
        <w:jc w:val="both"/>
        <w:rPr>
          <w:rFonts w:ascii="Tahoma" w:hAnsi="Tahoma" w:cs="Tahoma"/>
          <w:color w:val="4B5C68"/>
        </w:rPr>
      </w:pPr>
      <w:r w:rsidRPr="009233E5">
        <w:rPr>
          <w:rFonts w:ascii="Tahoma" w:hAnsi="Tahoma" w:cs="Tahoma"/>
          <w:color w:val="4B5C68"/>
          <w:sz w:val="14"/>
          <w:szCs w:val="14"/>
        </w:rPr>
        <w:t>* Indiquer le taux de TVA applicable si différent de celui prévu.</w:t>
      </w:r>
    </w:p>
    <w:p w14:paraId="25E4927B" w14:textId="77777777" w:rsidR="00F631D6" w:rsidRDefault="00F631D6" w:rsidP="00F631D6">
      <w:pPr>
        <w:rPr>
          <w:rFonts w:ascii="Tahoma" w:hAnsi="Tahoma" w:cs="Tahoma"/>
          <w:color w:val="4B5C68"/>
        </w:rPr>
      </w:pPr>
    </w:p>
    <w:p w14:paraId="0463DEEA" w14:textId="7EFF31F5" w:rsidR="00F631D6" w:rsidRDefault="00F631D6" w:rsidP="00DE77C3">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t>■ Décomposition du contrat</w:t>
      </w:r>
    </w:p>
    <w:p w14:paraId="06F3185F" w14:textId="77777777" w:rsidR="00DE77C3" w:rsidRPr="00DE77C3" w:rsidRDefault="00DE77C3" w:rsidP="00DE77C3">
      <w:pPr>
        <w:widowControl w:val="0"/>
        <w:autoSpaceDE w:val="0"/>
        <w:adjustRightInd w:val="0"/>
        <w:spacing w:line="276" w:lineRule="auto"/>
        <w:ind w:left="117" w:right="111" w:hanging="142"/>
        <w:rPr>
          <w:rFonts w:ascii="Tahoma" w:hAnsi="Tahoma" w:cs="Tahoma"/>
          <w:b/>
          <w:bCs/>
          <w:color w:val="00B0F0"/>
        </w:rPr>
      </w:pPr>
    </w:p>
    <w:p w14:paraId="066B5D73" w14:textId="77777777" w:rsidR="00F631D6" w:rsidRDefault="00F631D6" w:rsidP="00F631D6">
      <w:pPr>
        <w:widowControl w:val="0"/>
        <w:autoSpaceDE w:val="0"/>
        <w:adjustRightInd w:val="0"/>
        <w:spacing w:line="276" w:lineRule="auto"/>
        <w:ind w:left="117" w:right="111" w:hanging="142"/>
        <w:rPr>
          <w:rFonts w:ascii="Tahoma" w:hAnsi="Tahoma" w:cs="Tahoma"/>
          <w:color w:val="4B5C68"/>
          <w:sz w:val="20"/>
          <w:szCs w:val="20"/>
        </w:rPr>
      </w:pPr>
      <w:r w:rsidRPr="00617832">
        <w:rPr>
          <w:rFonts w:ascii="Tahoma" w:hAnsi="Tahoma" w:cs="Tahoma"/>
          <w:color w:val="4B5C68"/>
          <w:sz w:val="20"/>
          <w:szCs w:val="20"/>
        </w:rPr>
        <w:t xml:space="preserve">Le marché </w:t>
      </w:r>
      <w:r>
        <w:rPr>
          <w:rFonts w:ascii="Tahoma" w:hAnsi="Tahoma" w:cs="Tahoma"/>
          <w:color w:val="4B5C68"/>
          <w:sz w:val="20"/>
          <w:szCs w:val="20"/>
        </w:rPr>
        <w:t xml:space="preserve">est alloti de la façon suivante : </w:t>
      </w:r>
    </w:p>
    <w:p w14:paraId="09620643"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tbl>
      <w:tblPr>
        <w:tblStyle w:val="Grilledutableau"/>
        <w:tblW w:w="9195" w:type="dxa"/>
        <w:tblLook w:val="04A0" w:firstRow="1" w:lastRow="0" w:firstColumn="1" w:lastColumn="0" w:noHBand="0" w:noVBand="1"/>
      </w:tblPr>
      <w:tblGrid>
        <w:gridCol w:w="1129"/>
        <w:gridCol w:w="2016"/>
        <w:gridCol w:w="3025"/>
        <w:gridCol w:w="3025"/>
      </w:tblGrid>
      <w:tr w:rsidR="00352C66" w:rsidRPr="00B110E5" w14:paraId="002C0486" w14:textId="77777777" w:rsidTr="00355E7D">
        <w:trPr>
          <w:trHeight w:val="251"/>
        </w:trPr>
        <w:tc>
          <w:tcPr>
            <w:tcW w:w="1129" w:type="dxa"/>
            <w:shd w:val="clear" w:color="auto" w:fill="00B0F0"/>
            <w:noWrap/>
            <w:hideMark/>
          </w:tcPr>
          <w:p w14:paraId="2EEE3EE8" w14:textId="77777777" w:rsidR="00352C66" w:rsidRPr="00B82D8A" w:rsidRDefault="00352C66" w:rsidP="00355E7D">
            <w:pPr>
              <w:widowControl w:val="0"/>
              <w:tabs>
                <w:tab w:val="left" w:pos="392"/>
              </w:tabs>
              <w:autoSpaceDE w:val="0"/>
              <w:autoSpaceDN w:val="0"/>
              <w:adjustRightInd w:val="0"/>
              <w:ind w:right="111"/>
              <w:jc w:val="both"/>
              <w:rPr>
                <w:rFonts w:ascii="Tahoma" w:hAnsi="Tahoma" w:cs="Tahoma"/>
                <w:b/>
                <w:bCs/>
                <w:color w:val="4B5C68"/>
                <w:sz w:val="16"/>
                <w:szCs w:val="16"/>
              </w:rPr>
            </w:pPr>
            <w:r w:rsidRPr="00B82D8A">
              <w:rPr>
                <w:rFonts w:ascii="Tahoma" w:hAnsi="Tahoma" w:cs="Tahoma"/>
                <w:b/>
                <w:bCs/>
                <w:color w:val="4B5C68"/>
                <w:sz w:val="16"/>
                <w:szCs w:val="16"/>
              </w:rPr>
              <w:t xml:space="preserve">Lot </w:t>
            </w:r>
          </w:p>
        </w:tc>
        <w:tc>
          <w:tcPr>
            <w:tcW w:w="2016" w:type="dxa"/>
            <w:shd w:val="clear" w:color="auto" w:fill="00B0F0"/>
            <w:noWrap/>
            <w:hideMark/>
          </w:tcPr>
          <w:p w14:paraId="04F016F0" w14:textId="77777777" w:rsidR="00352C66" w:rsidRPr="00B82D8A" w:rsidRDefault="00352C66" w:rsidP="00355E7D">
            <w:pPr>
              <w:widowControl w:val="0"/>
              <w:tabs>
                <w:tab w:val="left" w:pos="392"/>
              </w:tabs>
              <w:autoSpaceDE w:val="0"/>
              <w:autoSpaceDN w:val="0"/>
              <w:adjustRightInd w:val="0"/>
              <w:ind w:right="111"/>
              <w:jc w:val="both"/>
              <w:rPr>
                <w:rFonts w:ascii="Tahoma" w:hAnsi="Tahoma" w:cs="Tahoma"/>
                <w:b/>
                <w:bCs/>
                <w:color w:val="4B5C68"/>
                <w:sz w:val="16"/>
                <w:szCs w:val="16"/>
              </w:rPr>
            </w:pPr>
            <w:r w:rsidRPr="00B82D8A">
              <w:rPr>
                <w:rFonts w:ascii="Tahoma" w:hAnsi="Tahoma" w:cs="Tahoma"/>
                <w:b/>
                <w:bCs/>
                <w:color w:val="4B5C68"/>
                <w:sz w:val="16"/>
                <w:szCs w:val="16"/>
              </w:rPr>
              <w:t xml:space="preserve">Intitulé </w:t>
            </w:r>
          </w:p>
        </w:tc>
        <w:tc>
          <w:tcPr>
            <w:tcW w:w="3025" w:type="dxa"/>
            <w:shd w:val="clear" w:color="auto" w:fill="00B0F0"/>
            <w:noWrap/>
            <w:hideMark/>
          </w:tcPr>
          <w:p w14:paraId="09ACA1B3" w14:textId="77777777" w:rsidR="00352C66" w:rsidRPr="00B82D8A" w:rsidRDefault="00352C66" w:rsidP="00355E7D">
            <w:pPr>
              <w:widowControl w:val="0"/>
              <w:tabs>
                <w:tab w:val="left" w:pos="392"/>
              </w:tabs>
              <w:autoSpaceDE w:val="0"/>
              <w:autoSpaceDN w:val="0"/>
              <w:adjustRightInd w:val="0"/>
              <w:ind w:right="111"/>
              <w:jc w:val="both"/>
              <w:rPr>
                <w:rFonts w:ascii="Tahoma" w:hAnsi="Tahoma" w:cs="Tahoma"/>
                <w:b/>
                <w:bCs/>
                <w:color w:val="4B5C68"/>
                <w:sz w:val="16"/>
                <w:szCs w:val="16"/>
              </w:rPr>
            </w:pPr>
            <w:r w:rsidRPr="00B82D8A">
              <w:rPr>
                <w:rFonts w:ascii="Tahoma" w:hAnsi="Tahoma" w:cs="Tahoma"/>
                <w:b/>
                <w:bCs/>
                <w:color w:val="4B5C68"/>
                <w:sz w:val="16"/>
                <w:szCs w:val="16"/>
              </w:rPr>
              <w:t xml:space="preserve">Code CPV </w:t>
            </w:r>
          </w:p>
        </w:tc>
        <w:tc>
          <w:tcPr>
            <w:tcW w:w="3025" w:type="dxa"/>
            <w:shd w:val="clear" w:color="auto" w:fill="00B0F0"/>
          </w:tcPr>
          <w:p w14:paraId="3EC3FF75" w14:textId="77777777" w:rsidR="00352C66" w:rsidRPr="00B82D8A" w:rsidRDefault="00352C66" w:rsidP="00355E7D">
            <w:pPr>
              <w:widowControl w:val="0"/>
              <w:tabs>
                <w:tab w:val="left" w:pos="392"/>
              </w:tabs>
              <w:autoSpaceDE w:val="0"/>
              <w:adjustRightInd w:val="0"/>
              <w:ind w:right="111"/>
              <w:jc w:val="both"/>
              <w:rPr>
                <w:rFonts w:ascii="Tahoma" w:hAnsi="Tahoma" w:cs="Tahoma"/>
                <w:b/>
                <w:bCs/>
                <w:color w:val="4B5C68"/>
                <w:sz w:val="16"/>
                <w:szCs w:val="16"/>
              </w:rPr>
            </w:pPr>
            <w:r>
              <w:rPr>
                <w:rFonts w:ascii="Tahoma" w:hAnsi="Tahoma" w:cs="Tahoma"/>
                <w:b/>
                <w:bCs/>
                <w:color w:val="4B5C68"/>
                <w:sz w:val="16"/>
                <w:szCs w:val="16"/>
              </w:rPr>
              <w:t xml:space="preserve">Estimation </w:t>
            </w:r>
          </w:p>
        </w:tc>
      </w:tr>
      <w:tr w:rsidR="00352C66" w:rsidRPr="001E7569" w14:paraId="6C46F261" w14:textId="77777777" w:rsidTr="00355E7D">
        <w:trPr>
          <w:trHeight w:val="322"/>
        </w:trPr>
        <w:tc>
          <w:tcPr>
            <w:tcW w:w="1129" w:type="dxa"/>
            <w:noWrap/>
            <w:hideMark/>
          </w:tcPr>
          <w:p w14:paraId="33B63410" w14:textId="77777777" w:rsidR="00352C66" w:rsidRPr="001E7569" w:rsidRDefault="00352C66" w:rsidP="00355E7D">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1</w:t>
            </w:r>
          </w:p>
        </w:tc>
        <w:tc>
          <w:tcPr>
            <w:tcW w:w="2016" w:type="dxa"/>
            <w:noWrap/>
            <w:hideMark/>
          </w:tcPr>
          <w:p w14:paraId="6FF82A2B" w14:textId="77777777" w:rsidR="00352C66" w:rsidRPr="001E7569" w:rsidRDefault="00352C66" w:rsidP="00355E7D">
            <w:pPr>
              <w:widowControl w:val="0"/>
              <w:tabs>
                <w:tab w:val="left" w:pos="392"/>
              </w:tabs>
              <w:autoSpaceDE w:val="0"/>
              <w:autoSpaceDN w:val="0"/>
              <w:adjustRightInd w:val="0"/>
              <w:ind w:right="111"/>
              <w:rPr>
                <w:rFonts w:ascii="Tahoma" w:hAnsi="Tahoma" w:cs="Tahoma"/>
                <w:color w:val="000000" w:themeColor="text1"/>
                <w:sz w:val="20"/>
                <w:szCs w:val="20"/>
              </w:rPr>
            </w:pPr>
            <w:r>
              <w:rPr>
                <w:rFonts w:ascii="Tahoma" w:hAnsi="Tahoma" w:cs="Tahoma"/>
                <w:color w:val="000000" w:themeColor="text1"/>
                <w:sz w:val="20"/>
                <w:szCs w:val="20"/>
              </w:rPr>
              <w:t>ARMOIRES</w:t>
            </w:r>
          </w:p>
        </w:tc>
        <w:tc>
          <w:tcPr>
            <w:tcW w:w="3025" w:type="dxa"/>
            <w:noWrap/>
            <w:hideMark/>
          </w:tcPr>
          <w:p w14:paraId="1E76B27A" w14:textId="77777777" w:rsidR="00352C66" w:rsidRPr="0060143C" w:rsidRDefault="00352C66" w:rsidP="00355E7D">
            <w:pPr>
              <w:widowControl w:val="0"/>
              <w:tabs>
                <w:tab w:val="left" w:pos="392"/>
              </w:tabs>
              <w:autoSpaceDE w:val="0"/>
              <w:autoSpaceDN w:val="0"/>
              <w:adjustRightInd w:val="0"/>
              <w:ind w:right="111"/>
              <w:jc w:val="center"/>
              <w:rPr>
                <w:rFonts w:ascii="Tahoma" w:hAnsi="Tahoma" w:cs="Tahoma"/>
                <w:color w:val="4B5C68"/>
                <w:sz w:val="20"/>
                <w:szCs w:val="20"/>
              </w:rPr>
            </w:pPr>
            <w:r w:rsidRPr="0060143C">
              <w:rPr>
                <w:rFonts w:ascii="Tahoma" w:hAnsi="Tahoma" w:cs="Tahoma"/>
                <w:sz w:val="20"/>
                <w:szCs w:val="20"/>
                <w:lang w:val="fr-FR"/>
              </w:rPr>
              <w:t>39121200-8</w:t>
            </w:r>
          </w:p>
        </w:tc>
        <w:tc>
          <w:tcPr>
            <w:tcW w:w="3025" w:type="dxa"/>
          </w:tcPr>
          <w:p w14:paraId="4AA9B9BA" w14:textId="77777777" w:rsidR="00352C66" w:rsidRPr="0060143C" w:rsidRDefault="00352C66" w:rsidP="00355E7D">
            <w:pPr>
              <w:widowControl w:val="0"/>
              <w:tabs>
                <w:tab w:val="left" w:pos="392"/>
              </w:tabs>
              <w:autoSpaceDE w:val="0"/>
              <w:adjustRightInd w:val="0"/>
              <w:ind w:right="111"/>
              <w:jc w:val="center"/>
              <w:rPr>
                <w:rFonts w:ascii="Tahoma" w:hAnsi="Tahoma" w:cs="Tahoma"/>
                <w:sz w:val="20"/>
                <w:szCs w:val="20"/>
              </w:rPr>
            </w:pPr>
            <w:r>
              <w:rPr>
                <w:rFonts w:ascii="Tahoma" w:hAnsi="Tahoma" w:cs="Tahoma"/>
                <w:sz w:val="20"/>
                <w:szCs w:val="20"/>
              </w:rPr>
              <w:t>8928 euros</w:t>
            </w:r>
          </w:p>
        </w:tc>
      </w:tr>
      <w:tr w:rsidR="00352C66" w:rsidRPr="001E7569" w14:paraId="553B3C4B" w14:textId="77777777" w:rsidTr="00355E7D">
        <w:trPr>
          <w:trHeight w:val="322"/>
        </w:trPr>
        <w:tc>
          <w:tcPr>
            <w:tcW w:w="1129" w:type="dxa"/>
            <w:noWrap/>
          </w:tcPr>
          <w:p w14:paraId="78CD5CF5" w14:textId="77777777" w:rsidR="00352C66" w:rsidRPr="001E7569" w:rsidRDefault="00352C66" w:rsidP="00355E7D">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2</w:t>
            </w:r>
          </w:p>
        </w:tc>
        <w:tc>
          <w:tcPr>
            <w:tcW w:w="2016" w:type="dxa"/>
            <w:noWrap/>
          </w:tcPr>
          <w:p w14:paraId="79742E98" w14:textId="77777777" w:rsidR="00352C66" w:rsidRPr="001E7569" w:rsidRDefault="00352C66" w:rsidP="00355E7D">
            <w:pPr>
              <w:widowControl w:val="0"/>
              <w:tabs>
                <w:tab w:val="left" w:pos="392"/>
              </w:tabs>
              <w:autoSpaceDE w:val="0"/>
              <w:autoSpaceDN w:val="0"/>
              <w:adjustRightInd w:val="0"/>
              <w:ind w:right="111"/>
              <w:rPr>
                <w:rFonts w:ascii="Tahoma" w:hAnsi="Tahoma" w:cs="Tahoma"/>
                <w:color w:val="000000" w:themeColor="text1"/>
                <w:sz w:val="20"/>
                <w:szCs w:val="20"/>
              </w:rPr>
            </w:pPr>
            <w:r>
              <w:rPr>
                <w:rFonts w:ascii="Tahoma" w:hAnsi="Tahoma" w:cs="Tahoma"/>
                <w:color w:val="000000" w:themeColor="text1"/>
                <w:sz w:val="20"/>
                <w:szCs w:val="20"/>
              </w:rPr>
              <w:t>FAUTEUILS ET CHAISES DE BUREAU</w:t>
            </w:r>
          </w:p>
        </w:tc>
        <w:tc>
          <w:tcPr>
            <w:tcW w:w="3025" w:type="dxa"/>
            <w:noWrap/>
          </w:tcPr>
          <w:p w14:paraId="792C6657" w14:textId="77777777" w:rsidR="00352C66" w:rsidRPr="00994008" w:rsidRDefault="00352C66" w:rsidP="00355E7D">
            <w:pPr>
              <w:widowControl w:val="0"/>
              <w:tabs>
                <w:tab w:val="left" w:pos="392"/>
              </w:tabs>
              <w:autoSpaceDE w:val="0"/>
              <w:adjustRightInd w:val="0"/>
              <w:ind w:right="111"/>
              <w:jc w:val="center"/>
            </w:pPr>
            <w:r w:rsidRPr="0060143C">
              <w:rPr>
                <w:lang w:val="fr-FR"/>
              </w:rPr>
              <w:t>39113110-1</w:t>
            </w:r>
          </w:p>
        </w:tc>
        <w:tc>
          <w:tcPr>
            <w:tcW w:w="3025" w:type="dxa"/>
          </w:tcPr>
          <w:p w14:paraId="375F11D0" w14:textId="77777777" w:rsidR="00352C66" w:rsidRPr="0060143C" w:rsidRDefault="00352C66" w:rsidP="00355E7D">
            <w:pPr>
              <w:widowControl w:val="0"/>
              <w:tabs>
                <w:tab w:val="left" w:pos="392"/>
              </w:tabs>
              <w:autoSpaceDE w:val="0"/>
              <w:adjustRightInd w:val="0"/>
              <w:ind w:right="111"/>
              <w:jc w:val="center"/>
            </w:pPr>
            <w:r>
              <w:t xml:space="preserve">25000 euros </w:t>
            </w:r>
          </w:p>
        </w:tc>
      </w:tr>
      <w:tr w:rsidR="00352C66" w:rsidRPr="001E7569" w14:paraId="7BE9C202" w14:textId="77777777" w:rsidTr="00355E7D">
        <w:trPr>
          <w:trHeight w:val="322"/>
        </w:trPr>
        <w:tc>
          <w:tcPr>
            <w:tcW w:w="1129" w:type="dxa"/>
            <w:noWrap/>
          </w:tcPr>
          <w:p w14:paraId="5C84DA04" w14:textId="77777777" w:rsidR="00352C66" w:rsidRPr="001E7569" w:rsidRDefault="00352C66" w:rsidP="00355E7D">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3</w:t>
            </w:r>
          </w:p>
        </w:tc>
        <w:tc>
          <w:tcPr>
            <w:tcW w:w="2016" w:type="dxa"/>
            <w:noWrap/>
          </w:tcPr>
          <w:p w14:paraId="6FACC44F" w14:textId="77777777" w:rsidR="00352C66" w:rsidRPr="001E7569" w:rsidRDefault="00352C66" w:rsidP="00355E7D">
            <w:pPr>
              <w:widowControl w:val="0"/>
              <w:tabs>
                <w:tab w:val="left" w:pos="392"/>
              </w:tabs>
              <w:autoSpaceDE w:val="0"/>
              <w:autoSpaceDN w:val="0"/>
              <w:adjustRightInd w:val="0"/>
              <w:ind w:right="111"/>
              <w:rPr>
                <w:rFonts w:ascii="Tahoma" w:hAnsi="Tahoma" w:cs="Tahoma"/>
                <w:color w:val="000000" w:themeColor="text1"/>
                <w:sz w:val="20"/>
                <w:szCs w:val="20"/>
              </w:rPr>
            </w:pPr>
            <w:r>
              <w:rPr>
                <w:rFonts w:ascii="Tahoma" w:hAnsi="Tahoma" w:cs="Tahoma"/>
                <w:color w:val="000000" w:themeColor="text1"/>
                <w:sz w:val="20"/>
                <w:szCs w:val="20"/>
              </w:rPr>
              <w:t>BUREAUX &amp; CAISSONS</w:t>
            </w:r>
          </w:p>
        </w:tc>
        <w:tc>
          <w:tcPr>
            <w:tcW w:w="3025" w:type="dxa"/>
            <w:noWrap/>
          </w:tcPr>
          <w:p w14:paraId="51F40A60" w14:textId="77777777" w:rsidR="00352C66" w:rsidRPr="001E7569" w:rsidRDefault="00352C66" w:rsidP="00355E7D">
            <w:pPr>
              <w:widowControl w:val="0"/>
              <w:tabs>
                <w:tab w:val="left" w:pos="392"/>
              </w:tabs>
              <w:autoSpaceDE w:val="0"/>
              <w:autoSpaceDN w:val="0"/>
              <w:adjustRightInd w:val="0"/>
              <w:ind w:right="111"/>
              <w:jc w:val="center"/>
              <w:rPr>
                <w:iCs/>
              </w:rPr>
            </w:pPr>
            <w:r w:rsidRPr="0060143C">
              <w:rPr>
                <w:lang w:val="fr-FR"/>
              </w:rPr>
              <w:t>39121300-9</w:t>
            </w:r>
          </w:p>
        </w:tc>
        <w:tc>
          <w:tcPr>
            <w:tcW w:w="3025" w:type="dxa"/>
          </w:tcPr>
          <w:p w14:paraId="1A3EF27F" w14:textId="7CE3040F" w:rsidR="00352C66" w:rsidRPr="0060143C" w:rsidRDefault="00352C66" w:rsidP="00355E7D">
            <w:pPr>
              <w:widowControl w:val="0"/>
              <w:tabs>
                <w:tab w:val="left" w:pos="392"/>
              </w:tabs>
              <w:autoSpaceDE w:val="0"/>
              <w:adjustRightInd w:val="0"/>
              <w:ind w:right="111"/>
              <w:jc w:val="center"/>
            </w:pPr>
            <w:r>
              <w:t xml:space="preserve">21 </w:t>
            </w:r>
            <w:r w:rsidR="00890C56">
              <w:t>000</w:t>
            </w:r>
            <w:r>
              <w:t xml:space="preserve"> euros </w:t>
            </w:r>
          </w:p>
        </w:tc>
      </w:tr>
      <w:tr w:rsidR="00352C66" w:rsidRPr="001E7569" w14:paraId="4AB10817" w14:textId="77777777" w:rsidTr="00355E7D">
        <w:trPr>
          <w:trHeight w:val="322"/>
        </w:trPr>
        <w:tc>
          <w:tcPr>
            <w:tcW w:w="1129" w:type="dxa"/>
            <w:noWrap/>
          </w:tcPr>
          <w:p w14:paraId="51C4B8B1" w14:textId="77777777" w:rsidR="00352C66" w:rsidRPr="001E7569" w:rsidRDefault="00352C66" w:rsidP="00355E7D">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4</w:t>
            </w:r>
          </w:p>
        </w:tc>
        <w:tc>
          <w:tcPr>
            <w:tcW w:w="2016" w:type="dxa"/>
            <w:noWrap/>
          </w:tcPr>
          <w:p w14:paraId="02EE42C9" w14:textId="77777777" w:rsidR="00352C66" w:rsidRPr="001E7569" w:rsidRDefault="00352C66" w:rsidP="00355E7D">
            <w:pPr>
              <w:widowControl w:val="0"/>
              <w:tabs>
                <w:tab w:val="left" w:pos="392"/>
              </w:tabs>
              <w:autoSpaceDE w:val="0"/>
              <w:autoSpaceDN w:val="0"/>
              <w:adjustRightInd w:val="0"/>
              <w:ind w:right="111"/>
              <w:rPr>
                <w:rFonts w:ascii="Tahoma" w:hAnsi="Tahoma" w:cs="Tahoma"/>
                <w:color w:val="000000" w:themeColor="text1"/>
                <w:sz w:val="20"/>
                <w:szCs w:val="20"/>
              </w:rPr>
            </w:pPr>
            <w:r>
              <w:rPr>
                <w:rFonts w:ascii="Tahoma" w:hAnsi="Tahoma" w:cs="Tahoma"/>
                <w:color w:val="000000" w:themeColor="text1"/>
                <w:sz w:val="20"/>
                <w:szCs w:val="20"/>
              </w:rPr>
              <w:t>ERGONOMIE</w:t>
            </w:r>
          </w:p>
        </w:tc>
        <w:tc>
          <w:tcPr>
            <w:tcW w:w="3025" w:type="dxa"/>
            <w:noWrap/>
          </w:tcPr>
          <w:p w14:paraId="0984BC64" w14:textId="77777777" w:rsidR="00352C66" w:rsidRPr="001E7569" w:rsidRDefault="00352C66" w:rsidP="00355E7D">
            <w:pPr>
              <w:widowControl w:val="0"/>
              <w:tabs>
                <w:tab w:val="left" w:pos="392"/>
              </w:tabs>
              <w:autoSpaceDE w:val="0"/>
              <w:autoSpaceDN w:val="0"/>
              <w:adjustRightInd w:val="0"/>
              <w:ind w:right="111"/>
              <w:jc w:val="center"/>
              <w:rPr>
                <w:iCs/>
              </w:rPr>
            </w:pPr>
            <w:r w:rsidRPr="0060143C">
              <w:rPr>
                <w:iCs/>
                <w:lang w:val="fr-FR"/>
              </w:rPr>
              <w:t>39100000-3</w:t>
            </w:r>
          </w:p>
        </w:tc>
        <w:tc>
          <w:tcPr>
            <w:tcW w:w="3025" w:type="dxa"/>
          </w:tcPr>
          <w:p w14:paraId="443BF19E" w14:textId="58F96B71" w:rsidR="00352C66" w:rsidRPr="0060143C" w:rsidRDefault="00890C56" w:rsidP="00355E7D">
            <w:pPr>
              <w:widowControl w:val="0"/>
              <w:tabs>
                <w:tab w:val="left" w:pos="392"/>
              </w:tabs>
              <w:autoSpaceDE w:val="0"/>
              <w:adjustRightInd w:val="0"/>
              <w:ind w:right="111"/>
              <w:jc w:val="center"/>
              <w:rPr>
                <w:iCs/>
              </w:rPr>
            </w:pPr>
            <w:r>
              <w:rPr>
                <w:iCs/>
              </w:rPr>
              <w:t>3</w:t>
            </w:r>
            <w:r w:rsidR="00352C66">
              <w:rPr>
                <w:iCs/>
              </w:rPr>
              <w:t xml:space="preserve">000 euros </w:t>
            </w:r>
          </w:p>
        </w:tc>
      </w:tr>
      <w:tr w:rsidR="00352C66" w:rsidRPr="001E7569" w14:paraId="305F0D82" w14:textId="77777777" w:rsidTr="00355E7D">
        <w:trPr>
          <w:trHeight w:val="322"/>
        </w:trPr>
        <w:tc>
          <w:tcPr>
            <w:tcW w:w="1129" w:type="dxa"/>
            <w:noWrap/>
          </w:tcPr>
          <w:p w14:paraId="049032C6" w14:textId="77777777" w:rsidR="00352C66" w:rsidRPr="001E7569" w:rsidRDefault="00352C66" w:rsidP="00355E7D">
            <w:pPr>
              <w:widowControl w:val="0"/>
              <w:tabs>
                <w:tab w:val="left" w:pos="392"/>
              </w:tabs>
              <w:autoSpaceDE w:val="0"/>
              <w:adjustRightInd w:val="0"/>
              <w:ind w:right="111"/>
              <w:rPr>
                <w:rFonts w:ascii="Tahoma" w:hAnsi="Tahoma" w:cs="Tahoma"/>
                <w:color w:val="000000" w:themeColor="text1"/>
                <w:sz w:val="20"/>
                <w:szCs w:val="20"/>
              </w:rPr>
            </w:pPr>
            <w:r>
              <w:rPr>
                <w:rFonts w:ascii="Tahoma" w:hAnsi="Tahoma" w:cs="Tahoma"/>
                <w:color w:val="000000" w:themeColor="text1"/>
                <w:sz w:val="20"/>
                <w:szCs w:val="20"/>
              </w:rPr>
              <w:t>5</w:t>
            </w:r>
          </w:p>
        </w:tc>
        <w:tc>
          <w:tcPr>
            <w:tcW w:w="2016" w:type="dxa"/>
            <w:noWrap/>
          </w:tcPr>
          <w:p w14:paraId="2AF8964B" w14:textId="77777777" w:rsidR="00352C66" w:rsidRDefault="00352C66" w:rsidP="00355E7D">
            <w:pPr>
              <w:widowControl w:val="0"/>
              <w:tabs>
                <w:tab w:val="left" w:pos="392"/>
              </w:tabs>
              <w:autoSpaceDE w:val="0"/>
              <w:adjustRightInd w:val="0"/>
              <w:ind w:right="111"/>
              <w:rPr>
                <w:rFonts w:ascii="Tahoma" w:hAnsi="Tahoma" w:cs="Tahoma"/>
                <w:color w:val="000000" w:themeColor="text1"/>
                <w:sz w:val="20"/>
                <w:szCs w:val="20"/>
              </w:rPr>
            </w:pPr>
            <w:r>
              <w:rPr>
                <w:rFonts w:ascii="Tahoma" w:hAnsi="Tahoma" w:cs="Tahoma"/>
                <w:color w:val="000000" w:themeColor="text1"/>
                <w:sz w:val="20"/>
                <w:szCs w:val="20"/>
              </w:rPr>
              <w:t>TABLE DE REUNION</w:t>
            </w:r>
          </w:p>
        </w:tc>
        <w:tc>
          <w:tcPr>
            <w:tcW w:w="3025" w:type="dxa"/>
            <w:noWrap/>
          </w:tcPr>
          <w:p w14:paraId="1DAA9636" w14:textId="77777777" w:rsidR="00352C66" w:rsidRPr="0060143C" w:rsidRDefault="00352C66" w:rsidP="00355E7D">
            <w:pPr>
              <w:widowControl w:val="0"/>
              <w:tabs>
                <w:tab w:val="left" w:pos="392"/>
              </w:tabs>
              <w:autoSpaceDE w:val="0"/>
              <w:adjustRightInd w:val="0"/>
              <w:ind w:right="111"/>
              <w:jc w:val="center"/>
              <w:rPr>
                <w:iCs/>
              </w:rPr>
            </w:pPr>
            <w:r w:rsidRPr="000B2D6B">
              <w:rPr>
                <w:iCs/>
                <w:lang w:val="fr-FR"/>
              </w:rPr>
              <w:t>39121000-1</w:t>
            </w:r>
          </w:p>
        </w:tc>
        <w:tc>
          <w:tcPr>
            <w:tcW w:w="3025" w:type="dxa"/>
          </w:tcPr>
          <w:p w14:paraId="34515CBA" w14:textId="61D931B6" w:rsidR="00352C66" w:rsidRDefault="00890C56" w:rsidP="00355E7D">
            <w:pPr>
              <w:widowControl w:val="0"/>
              <w:tabs>
                <w:tab w:val="left" w:pos="392"/>
              </w:tabs>
              <w:autoSpaceDE w:val="0"/>
              <w:adjustRightInd w:val="0"/>
              <w:ind w:right="111"/>
              <w:jc w:val="center"/>
              <w:rPr>
                <w:iCs/>
              </w:rPr>
            </w:pPr>
            <w:r>
              <w:rPr>
                <w:iCs/>
              </w:rPr>
              <w:t>15</w:t>
            </w:r>
            <w:r w:rsidR="00352C66">
              <w:rPr>
                <w:iCs/>
              </w:rPr>
              <w:t xml:space="preserve">00 euros </w:t>
            </w:r>
          </w:p>
        </w:tc>
      </w:tr>
      <w:tr w:rsidR="00890C56" w:rsidRPr="001E7569" w14:paraId="1F411C28" w14:textId="77777777" w:rsidTr="00355E7D">
        <w:trPr>
          <w:trHeight w:val="322"/>
        </w:trPr>
        <w:tc>
          <w:tcPr>
            <w:tcW w:w="1129" w:type="dxa"/>
            <w:noWrap/>
          </w:tcPr>
          <w:p w14:paraId="723ECD04" w14:textId="1FE1F769" w:rsidR="00890C56" w:rsidRDefault="00890C56" w:rsidP="00355E7D">
            <w:pPr>
              <w:widowControl w:val="0"/>
              <w:tabs>
                <w:tab w:val="left" w:pos="392"/>
              </w:tabs>
              <w:autoSpaceDE w:val="0"/>
              <w:adjustRightInd w:val="0"/>
              <w:ind w:right="111"/>
              <w:rPr>
                <w:rFonts w:ascii="Tahoma" w:hAnsi="Tahoma" w:cs="Tahoma"/>
                <w:color w:val="000000" w:themeColor="text1"/>
                <w:sz w:val="20"/>
                <w:szCs w:val="20"/>
              </w:rPr>
            </w:pPr>
            <w:r>
              <w:rPr>
                <w:rFonts w:ascii="Tahoma" w:hAnsi="Tahoma" w:cs="Tahoma"/>
                <w:color w:val="000000" w:themeColor="text1"/>
                <w:sz w:val="20"/>
                <w:szCs w:val="20"/>
              </w:rPr>
              <w:t>6</w:t>
            </w:r>
          </w:p>
        </w:tc>
        <w:tc>
          <w:tcPr>
            <w:tcW w:w="2016" w:type="dxa"/>
            <w:noWrap/>
          </w:tcPr>
          <w:p w14:paraId="6E4BF894" w14:textId="51F9AC1E" w:rsidR="00890C56" w:rsidRDefault="00890C56" w:rsidP="00355E7D">
            <w:pPr>
              <w:widowControl w:val="0"/>
              <w:tabs>
                <w:tab w:val="left" w:pos="392"/>
              </w:tabs>
              <w:autoSpaceDE w:val="0"/>
              <w:adjustRightInd w:val="0"/>
              <w:ind w:right="111"/>
              <w:rPr>
                <w:rFonts w:ascii="Tahoma" w:hAnsi="Tahoma" w:cs="Tahoma"/>
                <w:color w:val="000000" w:themeColor="text1"/>
                <w:sz w:val="20"/>
                <w:szCs w:val="20"/>
              </w:rPr>
            </w:pPr>
            <w:r>
              <w:rPr>
                <w:rFonts w:ascii="Tahoma" w:hAnsi="Tahoma" w:cs="Tahoma"/>
                <w:color w:val="000000" w:themeColor="text1"/>
                <w:sz w:val="20"/>
                <w:szCs w:val="20"/>
              </w:rPr>
              <w:t>BANC D’ACCEUIL</w:t>
            </w:r>
          </w:p>
        </w:tc>
        <w:tc>
          <w:tcPr>
            <w:tcW w:w="3025" w:type="dxa"/>
            <w:noWrap/>
          </w:tcPr>
          <w:p w14:paraId="738C35C8" w14:textId="0C8B14B9" w:rsidR="00890C56" w:rsidRPr="000B2D6B" w:rsidRDefault="00890C56" w:rsidP="00355E7D">
            <w:pPr>
              <w:widowControl w:val="0"/>
              <w:tabs>
                <w:tab w:val="left" w:pos="392"/>
              </w:tabs>
              <w:autoSpaceDE w:val="0"/>
              <w:adjustRightInd w:val="0"/>
              <w:ind w:right="111"/>
              <w:jc w:val="center"/>
              <w:rPr>
                <w:iCs/>
              </w:rPr>
            </w:pPr>
            <w:r w:rsidRPr="00890C56">
              <w:rPr>
                <w:iCs/>
                <w:lang w:val="fr-FR"/>
              </w:rPr>
              <w:t>39113000-2</w:t>
            </w:r>
          </w:p>
        </w:tc>
        <w:tc>
          <w:tcPr>
            <w:tcW w:w="3025" w:type="dxa"/>
          </w:tcPr>
          <w:p w14:paraId="64F828C6" w14:textId="6E78424B" w:rsidR="00890C56" w:rsidRDefault="00890C56" w:rsidP="00355E7D">
            <w:pPr>
              <w:widowControl w:val="0"/>
              <w:tabs>
                <w:tab w:val="left" w:pos="392"/>
              </w:tabs>
              <w:autoSpaceDE w:val="0"/>
              <w:adjustRightInd w:val="0"/>
              <w:ind w:right="111"/>
              <w:jc w:val="center"/>
              <w:rPr>
                <w:iCs/>
              </w:rPr>
            </w:pPr>
            <w:r>
              <w:rPr>
                <w:iCs/>
              </w:rPr>
              <w:t>500</w:t>
            </w:r>
            <w:r w:rsidR="000175F8">
              <w:rPr>
                <w:iCs/>
              </w:rPr>
              <w:t xml:space="preserve"> euros</w:t>
            </w:r>
          </w:p>
        </w:tc>
      </w:tr>
    </w:tbl>
    <w:p w14:paraId="127C360D" w14:textId="0A659124" w:rsidR="00F631D6" w:rsidRPr="00B56EC9" w:rsidRDefault="00F631D6" w:rsidP="00F631D6">
      <w:pPr>
        <w:widowControl w:val="0"/>
        <w:autoSpaceDE w:val="0"/>
        <w:adjustRightInd w:val="0"/>
        <w:jc w:val="both"/>
        <w:rPr>
          <w:rFonts w:ascii="Tahoma" w:hAnsi="Tahoma" w:cs="Tahoma"/>
          <w:sz w:val="20"/>
          <w:szCs w:val="20"/>
        </w:rPr>
      </w:pPr>
      <w:bookmarkStart w:id="0" w:name="_Hlk146801466"/>
      <w:r w:rsidRPr="00B56EC9">
        <w:rPr>
          <w:rFonts w:ascii="Tahoma" w:hAnsi="Tahoma" w:cs="Tahoma"/>
          <w:sz w:val="20"/>
          <w:szCs w:val="20"/>
        </w:rPr>
        <w:t>*</w:t>
      </w:r>
      <w:r w:rsidRPr="00B56EC9">
        <w:t xml:space="preserve"> </w:t>
      </w:r>
      <w:r w:rsidRPr="00994008">
        <w:rPr>
          <w:rFonts w:ascii="Tahoma" w:hAnsi="Tahoma" w:cs="Tahoma"/>
          <w:sz w:val="20"/>
          <w:szCs w:val="20"/>
        </w:rPr>
        <w:t xml:space="preserve">Les estimations sont données à titre indicatif selon les prévisions du GIPEAM et ne présentent pas un caractère obligatoire. Elles ne constituent pas des engagements contractuels par lot. La répartition des montants entre les lots pourra être ajustée en fonction des besoins réels de l’acheteur, dans la limite du montant maximum global du marché fixé à </w:t>
      </w:r>
      <w:r w:rsidR="00352C66">
        <w:rPr>
          <w:rFonts w:ascii="Tahoma" w:hAnsi="Tahoma" w:cs="Tahoma"/>
          <w:sz w:val="20"/>
          <w:szCs w:val="20"/>
        </w:rPr>
        <w:t>6</w:t>
      </w:r>
      <w:r w:rsidRPr="00994008">
        <w:rPr>
          <w:rFonts w:ascii="Tahoma" w:hAnsi="Tahoma" w:cs="Tahoma"/>
          <w:sz w:val="20"/>
          <w:szCs w:val="20"/>
        </w:rPr>
        <w:t xml:space="preserve">0 000 € </w:t>
      </w:r>
      <w:r>
        <w:rPr>
          <w:rFonts w:ascii="Tahoma" w:hAnsi="Tahoma" w:cs="Tahoma"/>
          <w:sz w:val="20"/>
          <w:szCs w:val="20"/>
        </w:rPr>
        <w:t>HT</w:t>
      </w:r>
      <w:r w:rsidRPr="00994008">
        <w:rPr>
          <w:rFonts w:ascii="Tahoma" w:hAnsi="Tahoma" w:cs="Tahoma"/>
          <w:sz w:val="20"/>
          <w:szCs w:val="20"/>
        </w:rPr>
        <w:t>.</w:t>
      </w:r>
    </w:p>
    <w:p w14:paraId="423246E5" w14:textId="77777777" w:rsidR="00F631D6" w:rsidRPr="00B82D8A" w:rsidRDefault="00F631D6" w:rsidP="00F631D6">
      <w:pPr>
        <w:widowControl w:val="0"/>
        <w:autoSpaceDE w:val="0"/>
        <w:adjustRightInd w:val="0"/>
        <w:jc w:val="both"/>
        <w:rPr>
          <w:rFonts w:ascii="Tahoma" w:hAnsi="Tahoma" w:cs="Tahoma"/>
          <w:color w:val="4B5C68"/>
          <w:sz w:val="20"/>
          <w:szCs w:val="20"/>
        </w:rPr>
      </w:pPr>
    </w:p>
    <w:p w14:paraId="1DD6A58C" w14:textId="47085973" w:rsidR="00F631D6" w:rsidRDefault="00F631D6" w:rsidP="00F631D6">
      <w:pPr>
        <w:widowControl w:val="0"/>
        <w:autoSpaceDE w:val="0"/>
        <w:adjustRightInd w:val="0"/>
        <w:jc w:val="both"/>
        <w:rPr>
          <w:rFonts w:ascii="Tahoma" w:hAnsi="Tahoma" w:cs="Tahoma"/>
          <w:color w:val="4B5C68"/>
          <w:sz w:val="20"/>
          <w:szCs w:val="20"/>
        </w:rPr>
      </w:pPr>
      <w:r w:rsidRPr="00411C98">
        <w:rPr>
          <w:rFonts w:ascii="Tahoma" w:hAnsi="Tahoma" w:cs="Tahoma"/>
          <w:color w:val="4B5C68"/>
          <w:sz w:val="20"/>
          <w:szCs w:val="20"/>
        </w:rPr>
        <w:t>Le marché est conclu sans</w:t>
      </w:r>
      <w:r w:rsidRPr="00411C98">
        <w:rPr>
          <w:rFonts w:ascii="Tahoma" w:hAnsi="Tahoma" w:cs="Tahoma"/>
          <w:b/>
          <w:bCs/>
          <w:color w:val="4B5C68"/>
          <w:sz w:val="20"/>
          <w:szCs w:val="20"/>
        </w:rPr>
        <w:t xml:space="preserve"> minimum et avec un maximum de </w:t>
      </w:r>
      <w:r w:rsidR="00352C66">
        <w:rPr>
          <w:rFonts w:ascii="Tahoma" w:hAnsi="Tahoma" w:cs="Tahoma"/>
          <w:b/>
          <w:bCs/>
          <w:color w:val="4B5C68"/>
          <w:sz w:val="20"/>
          <w:szCs w:val="20"/>
        </w:rPr>
        <w:t>6</w:t>
      </w:r>
      <w:r w:rsidRPr="00411C98">
        <w:rPr>
          <w:rFonts w:ascii="Tahoma" w:hAnsi="Tahoma" w:cs="Tahoma"/>
          <w:b/>
          <w:bCs/>
          <w:color w:val="4B5C68"/>
          <w:sz w:val="20"/>
          <w:szCs w:val="20"/>
        </w:rPr>
        <w:t>0 000 euros</w:t>
      </w:r>
      <w:r w:rsidR="00352C66">
        <w:rPr>
          <w:rFonts w:ascii="Tahoma" w:hAnsi="Tahoma" w:cs="Tahoma"/>
          <w:b/>
          <w:bCs/>
          <w:color w:val="4B5C68"/>
          <w:sz w:val="20"/>
          <w:szCs w:val="20"/>
        </w:rPr>
        <w:t xml:space="preserve"> HT </w:t>
      </w:r>
      <w:r w:rsidRPr="00411C98">
        <w:rPr>
          <w:rFonts w:ascii="Tahoma" w:hAnsi="Tahoma" w:cs="Tahoma"/>
          <w:color w:val="4B5C68"/>
          <w:sz w:val="20"/>
          <w:szCs w:val="20"/>
        </w:rPr>
        <w:t>pour toute la durée du marché</w:t>
      </w:r>
    </w:p>
    <w:p w14:paraId="3FA7E109" w14:textId="77777777" w:rsidR="00F631D6" w:rsidRDefault="00F631D6" w:rsidP="00F631D6">
      <w:pPr>
        <w:widowControl w:val="0"/>
        <w:autoSpaceDE w:val="0"/>
        <w:adjustRightInd w:val="0"/>
        <w:jc w:val="both"/>
        <w:rPr>
          <w:rFonts w:ascii="Tahoma" w:hAnsi="Tahoma" w:cs="Tahoma"/>
          <w:color w:val="4B5C68"/>
          <w:sz w:val="20"/>
          <w:szCs w:val="20"/>
        </w:rPr>
      </w:pPr>
    </w:p>
    <w:p w14:paraId="2670F61B" w14:textId="77777777" w:rsidR="00F631D6" w:rsidRDefault="00F631D6" w:rsidP="00F631D6">
      <w:pPr>
        <w:widowControl w:val="0"/>
        <w:autoSpaceDE w:val="0"/>
        <w:adjustRightInd w:val="0"/>
        <w:ind w:right="111"/>
        <w:jc w:val="both"/>
        <w:rPr>
          <w:rFonts w:ascii="Tahoma" w:hAnsi="Tahoma" w:cs="Tahoma"/>
          <w:color w:val="4B5C68"/>
          <w:sz w:val="20"/>
          <w:szCs w:val="20"/>
        </w:rPr>
      </w:pPr>
      <w:r w:rsidRPr="00524484">
        <w:rPr>
          <w:rFonts w:ascii="Tahoma" w:hAnsi="Tahoma" w:cs="Tahoma"/>
          <w:color w:val="4B5C68"/>
          <w:sz w:val="20"/>
          <w:szCs w:val="20"/>
        </w:rPr>
        <w:t>L’accord-cadre est attribué à</w:t>
      </w:r>
      <w:r>
        <w:rPr>
          <w:rFonts w:ascii="Tahoma" w:hAnsi="Tahoma" w:cs="Tahoma"/>
          <w:color w:val="4B5C68"/>
          <w:sz w:val="20"/>
          <w:szCs w:val="20"/>
        </w:rPr>
        <w:t xml:space="preserve"> un </w:t>
      </w:r>
      <w:r w:rsidRPr="00524484">
        <w:rPr>
          <w:rFonts w:ascii="Tahoma" w:hAnsi="Tahoma" w:cs="Tahoma"/>
          <w:color w:val="4B5C68"/>
          <w:sz w:val="20"/>
          <w:szCs w:val="20"/>
        </w:rPr>
        <w:t>opérateur économique</w:t>
      </w:r>
      <w:r>
        <w:rPr>
          <w:rFonts w:ascii="Tahoma" w:hAnsi="Tahoma" w:cs="Tahoma"/>
          <w:color w:val="4B5C68"/>
          <w:sz w:val="20"/>
          <w:szCs w:val="20"/>
        </w:rPr>
        <w:t xml:space="preserve">. </w:t>
      </w:r>
    </w:p>
    <w:p w14:paraId="569E297F" w14:textId="77777777" w:rsidR="00F631D6" w:rsidRDefault="00F631D6" w:rsidP="00F631D6">
      <w:pPr>
        <w:widowControl w:val="0"/>
        <w:autoSpaceDE w:val="0"/>
        <w:adjustRightInd w:val="0"/>
        <w:ind w:right="111"/>
        <w:jc w:val="both"/>
        <w:rPr>
          <w:rFonts w:ascii="Tahoma" w:hAnsi="Tahoma" w:cs="Tahoma"/>
          <w:color w:val="4B5C68"/>
          <w:sz w:val="20"/>
          <w:szCs w:val="20"/>
        </w:rPr>
      </w:pPr>
    </w:p>
    <w:p w14:paraId="0CAAD61D" w14:textId="77777777" w:rsidR="00F631D6" w:rsidRDefault="00F631D6" w:rsidP="00F631D6">
      <w:pPr>
        <w:widowControl w:val="0"/>
        <w:autoSpaceDE w:val="0"/>
        <w:adjustRightInd w:val="0"/>
        <w:ind w:right="111"/>
        <w:jc w:val="both"/>
        <w:rPr>
          <w:rFonts w:ascii="Tahoma" w:hAnsi="Tahoma" w:cs="Tahoma"/>
          <w:color w:val="4B5C68"/>
          <w:sz w:val="20"/>
          <w:szCs w:val="20"/>
        </w:rPr>
      </w:pPr>
      <w:r w:rsidRPr="00372CB2">
        <w:rPr>
          <w:rFonts w:ascii="Tahoma" w:hAnsi="Tahoma" w:cs="Tahoma"/>
          <w:color w:val="4B5C68"/>
          <w:sz w:val="20"/>
          <w:szCs w:val="20"/>
        </w:rPr>
        <w:t>Il y aura au maximum un (1) attributaire titulaire par lot, suivi d’un suppléant en cas d’absence ou d’incapacité du titulaire.</w:t>
      </w:r>
      <w:r>
        <w:rPr>
          <w:rFonts w:ascii="Tahoma" w:hAnsi="Tahoma" w:cs="Tahoma"/>
          <w:color w:val="4B5C68"/>
          <w:sz w:val="20"/>
          <w:szCs w:val="20"/>
        </w:rPr>
        <w:t xml:space="preserve"> </w:t>
      </w:r>
    </w:p>
    <w:p w14:paraId="10E4DC5F" w14:textId="77777777" w:rsidR="00F631D6" w:rsidRPr="0086502B" w:rsidRDefault="00F631D6" w:rsidP="00F631D6">
      <w:pPr>
        <w:widowControl w:val="0"/>
        <w:autoSpaceDE w:val="0"/>
        <w:adjustRightInd w:val="0"/>
        <w:jc w:val="both"/>
        <w:rPr>
          <w:rFonts w:ascii="Tahoma" w:hAnsi="Tahoma" w:cs="Tahoma"/>
          <w:color w:val="4B5C68"/>
          <w:sz w:val="20"/>
          <w:szCs w:val="20"/>
        </w:rPr>
      </w:pPr>
    </w:p>
    <w:bookmarkEnd w:id="0"/>
    <w:p w14:paraId="71665AE1" w14:textId="77777777" w:rsidR="00F631D6" w:rsidRDefault="00F631D6" w:rsidP="00F631D6">
      <w:pPr>
        <w:widowControl w:val="0"/>
        <w:autoSpaceDE w:val="0"/>
        <w:adjustRightInd w:val="0"/>
        <w:spacing w:line="276" w:lineRule="auto"/>
        <w:ind w:left="117" w:right="111" w:hanging="142"/>
        <w:rPr>
          <w:rFonts w:ascii="Tahoma" w:hAnsi="Tahoma" w:cs="Tahoma"/>
          <w:color w:val="4B5C68"/>
          <w:sz w:val="20"/>
          <w:szCs w:val="20"/>
        </w:rPr>
      </w:pPr>
    </w:p>
    <w:p w14:paraId="46705D8A"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14B6E45E"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54692BDF"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5CB5EDB7"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62A66AAC"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1DFA173A"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7777689A"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5CB1A684"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190E983D"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0A19187C"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7948E771" w14:textId="77777777" w:rsidR="00352C66"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484AAEA0" w14:textId="77777777" w:rsidR="00352C66" w:rsidRPr="005C179C"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7EB9545C" w14:textId="75536E31" w:rsidR="00F631D6" w:rsidRPr="005704EB" w:rsidRDefault="00F631D6" w:rsidP="00F631D6">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t>■ Engagement du candidat sur les délais d’exécution</w:t>
      </w:r>
      <w:r w:rsidR="00352C66">
        <w:rPr>
          <w:rFonts w:ascii="Tahoma" w:hAnsi="Tahoma" w:cs="Tahoma"/>
          <w:b/>
          <w:bCs/>
          <w:color w:val="00B0F0"/>
        </w:rPr>
        <w:t xml:space="preserve"> et la participation des lots</w:t>
      </w:r>
    </w:p>
    <w:p w14:paraId="26E6398C" w14:textId="77777777" w:rsidR="00F631D6" w:rsidRDefault="00F631D6" w:rsidP="00F631D6">
      <w:pPr>
        <w:widowControl w:val="0"/>
        <w:autoSpaceDE w:val="0"/>
        <w:adjustRightInd w:val="0"/>
        <w:spacing w:line="276" w:lineRule="auto"/>
        <w:ind w:left="117" w:right="111" w:hanging="142"/>
        <w:rPr>
          <w:rFonts w:ascii="Tahoma" w:hAnsi="Tahoma" w:cs="Tahoma"/>
          <w:b/>
          <w:bCs/>
          <w:color w:val="FFC000"/>
        </w:rPr>
      </w:pPr>
    </w:p>
    <w:p w14:paraId="693A6787" w14:textId="77777777" w:rsidR="00F631D6" w:rsidRDefault="00F631D6" w:rsidP="00F631D6">
      <w:pPr>
        <w:widowControl w:val="0"/>
        <w:autoSpaceDE w:val="0"/>
        <w:adjustRightInd w:val="0"/>
        <w:spacing w:line="276" w:lineRule="auto"/>
        <w:ind w:left="117" w:right="111" w:hanging="142"/>
        <w:rPr>
          <w:rFonts w:ascii="Tahoma" w:hAnsi="Tahoma" w:cs="Tahoma"/>
          <w:color w:val="4B5C68"/>
          <w:sz w:val="18"/>
          <w:szCs w:val="18"/>
        </w:rPr>
      </w:pPr>
      <w:r w:rsidRPr="00CA5057">
        <w:rPr>
          <w:rFonts w:ascii="Tahoma" w:hAnsi="Tahoma" w:cs="Tahoma"/>
          <w:color w:val="4B5C68"/>
          <w:sz w:val="20"/>
          <w:szCs w:val="20"/>
        </w:rPr>
        <w:t xml:space="preserve">Pour le(s) lot(s) : </w:t>
      </w:r>
      <w:r w:rsidRPr="00CA5057">
        <w:rPr>
          <w:rFonts w:ascii="Tahoma" w:hAnsi="Tahoma" w:cs="Tahoma"/>
          <w:i/>
          <w:iCs/>
          <w:color w:val="4B5C68"/>
          <w:sz w:val="18"/>
          <w:szCs w:val="18"/>
        </w:rPr>
        <w:t>cocher la case</w:t>
      </w:r>
      <w:r w:rsidRPr="00CA5057">
        <w:rPr>
          <w:rFonts w:ascii="Tahoma" w:hAnsi="Tahoma" w:cs="Tahoma"/>
          <w:color w:val="4B5C68"/>
          <w:sz w:val="18"/>
          <w:szCs w:val="18"/>
        </w:rPr>
        <w:t xml:space="preserve"> </w:t>
      </w:r>
    </w:p>
    <w:tbl>
      <w:tblPr>
        <w:tblStyle w:val="Grilledutableau"/>
        <w:tblW w:w="7508" w:type="dxa"/>
        <w:tblLook w:val="04A0" w:firstRow="1" w:lastRow="0" w:firstColumn="1" w:lastColumn="0" w:noHBand="0" w:noVBand="1"/>
      </w:tblPr>
      <w:tblGrid>
        <w:gridCol w:w="661"/>
        <w:gridCol w:w="2950"/>
        <w:gridCol w:w="2324"/>
        <w:gridCol w:w="1573"/>
      </w:tblGrid>
      <w:tr w:rsidR="00154AD0" w:rsidRPr="005712F6" w14:paraId="49D05775" w14:textId="77777777" w:rsidTr="000175F8">
        <w:trPr>
          <w:trHeight w:val="315"/>
        </w:trPr>
        <w:tc>
          <w:tcPr>
            <w:tcW w:w="661" w:type="dxa"/>
            <w:noWrap/>
            <w:hideMark/>
          </w:tcPr>
          <w:p w14:paraId="00A2A4AD"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b/>
                <w:bCs/>
                <w:color w:val="4B5C68"/>
                <w:sz w:val="20"/>
                <w:szCs w:val="20"/>
              </w:rPr>
            </w:pPr>
            <w:r w:rsidRPr="005712F6">
              <w:rPr>
                <w:rFonts w:ascii="Tahoma" w:hAnsi="Tahoma" w:cs="Tahoma"/>
                <w:b/>
                <w:bCs/>
                <w:color w:val="4B5C68"/>
                <w:sz w:val="20"/>
                <w:szCs w:val="20"/>
              </w:rPr>
              <w:t xml:space="preserve">Lot </w:t>
            </w:r>
          </w:p>
        </w:tc>
        <w:tc>
          <w:tcPr>
            <w:tcW w:w="2950" w:type="dxa"/>
            <w:noWrap/>
            <w:hideMark/>
          </w:tcPr>
          <w:p w14:paraId="7A943345"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b/>
                <w:bCs/>
                <w:color w:val="4B5C68"/>
                <w:sz w:val="20"/>
                <w:szCs w:val="20"/>
              </w:rPr>
            </w:pPr>
            <w:r w:rsidRPr="005712F6">
              <w:rPr>
                <w:rFonts w:ascii="Tahoma" w:hAnsi="Tahoma" w:cs="Tahoma"/>
                <w:b/>
                <w:bCs/>
                <w:color w:val="4B5C68"/>
                <w:sz w:val="20"/>
                <w:szCs w:val="20"/>
              </w:rPr>
              <w:t xml:space="preserve">Intitulé </w:t>
            </w:r>
          </w:p>
        </w:tc>
        <w:tc>
          <w:tcPr>
            <w:tcW w:w="2324" w:type="dxa"/>
            <w:noWrap/>
            <w:hideMark/>
          </w:tcPr>
          <w:p w14:paraId="227FE7A3"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b/>
                <w:bCs/>
                <w:color w:val="4B5C68"/>
                <w:sz w:val="20"/>
                <w:szCs w:val="20"/>
              </w:rPr>
            </w:pPr>
            <w:r w:rsidRPr="005712F6">
              <w:rPr>
                <w:rFonts w:ascii="Tahoma" w:hAnsi="Tahoma" w:cs="Tahoma"/>
                <w:b/>
                <w:bCs/>
                <w:color w:val="4B5C68"/>
                <w:sz w:val="20"/>
                <w:szCs w:val="20"/>
              </w:rPr>
              <w:t xml:space="preserve">Code CPV </w:t>
            </w:r>
          </w:p>
        </w:tc>
        <w:tc>
          <w:tcPr>
            <w:tcW w:w="1573" w:type="dxa"/>
            <w:tcBorders>
              <w:right w:val="single" w:sz="4" w:space="0" w:color="auto"/>
            </w:tcBorders>
            <w:noWrap/>
            <w:hideMark/>
          </w:tcPr>
          <w:p w14:paraId="1FE62A1D"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b/>
                <w:bCs/>
                <w:color w:val="4B5C68"/>
                <w:sz w:val="20"/>
                <w:szCs w:val="20"/>
              </w:rPr>
            </w:pPr>
            <w:r w:rsidRPr="005712F6">
              <w:rPr>
                <w:rFonts w:ascii="Tahoma" w:hAnsi="Tahoma" w:cs="Tahoma"/>
                <w:b/>
                <w:bCs/>
                <w:color w:val="4B5C68"/>
                <w:sz w:val="20"/>
                <w:szCs w:val="20"/>
              </w:rPr>
              <w:t>Estimation *</w:t>
            </w:r>
          </w:p>
        </w:tc>
      </w:tr>
      <w:tr w:rsidR="00154AD0" w:rsidRPr="005712F6" w14:paraId="3A72E8A9" w14:textId="77777777" w:rsidTr="000175F8">
        <w:trPr>
          <w:trHeight w:val="525"/>
        </w:trPr>
        <w:tc>
          <w:tcPr>
            <w:tcW w:w="661" w:type="dxa"/>
            <w:noWrap/>
            <w:hideMark/>
          </w:tcPr>
          <w:p w14:paraId="58B7F061"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color w:val="4B5C68"/>
                <w:sz w:val="20"/>
                <w:szCs w:val="20"/>
              </w:rPr>
            </w:pPr>
            <w:r w:rsidRPr="005712F6">
              <w:rPr>
                <w:rFonts w:ascii="Tahoma" w:hAnsi="Tahoma" w:cs="Tahoma"/>
                <w:color w:val="4B5C68"/>
                <w:sz w:val="20"/>
                <w:szCs w:val="20"/>
              </w:rPr>
              <w:t>1</w:t>
            </w:r>
          </w:p>
        </w:tc>
        <w:tc>
          <w:tcPr>
            <w:tcW w:w="2950" w:type="dxa"/>
            <w:noWrap/>
            <w:hideMark/>
          </w:tcPr>
          <w:p w14:paraId="238DA104" w14:textId="6DB6EFD8" w:rsidR="00154AD0" w:rsidRPr="008E41B2" w:rsidRDefault="00352C66" w:rsidP="009D4BB9">
            <w:pPr>
              <w:widowControl w:val="0"/>
              <w:autoSpaceDE w:val="0"/>
              <w:autoSpaceDN w:val="0"/>
              <w:adjustRightInd w:val="0"/>
              <w:spacing w:line="276" w:lineRule="auto"/>
              <w:ind w:right="111"/>
              <w:rPr>
                <w:rFonts w:ascii="Tahoma" w:hAnsi="Tahoma" w:cs="Tahoma"/>
                <w:color w:val="4B5C68"/>
                <w:sz w:val="20"/>
                <w:szCs w:val="20"/>
              </w:rPr>
            </w:pPr>
            <w:r>
              <w:rPr>
                <w:rFonts w:ascii="Tahoma" w:hAnsi="Tahoma" w:cs="Tahoma"/>
                <w:color w:val="000000" w:themeColor="text1"/>
                <w:sz w:val="20"/>
                <w:szCs w:val="20"/>
              </w:rPr>
              <w:t>ARMOIRES</w:t>
            </w:r>
          </w:p>
        </w:tc>
        <w:tc>
          <w:tcPr>
            <w:tcW w:w="2324" w:type="dxa"/>
            <w:noWrap/>
            <w:hideMark/>
          </w:tcPr>
          <w:p w14:paraId="0B66DFE3" w14:textId="39092D8C" w:rsidR="00154AD0" w:rsidRPr="008E41B2" w:rsidRDefault="00352C66" w:rsidP="00154AD0">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60143C">
              <w:rPr>
                <w:rFonts w:ascii="Tahoma" w:hAnsi="Tahoma" w:cs="Tahoma"/>
                <w:sz w:val="20"/>
                <w:szCs w:val="20"/>
                <w:lang w:val="fr-FR"/>
              </w:rPr>
              <w:t>39121200-8</w:t>
            </w:r>
          </w:p>
        </w:tc>
        <w:tc>
          <w:tcPr>
            <w:tcW w:w="1573" w:type="dxa"/>
            <w:tcBorders>
              <w:right w:val="single" w:sz="4" w:space="0" w:color="auto"/>
            </w:tcBorders>
            <w:noWrap/>
            <w:hideMark/>
          </w:tcPr>
          <w:p w14:paraId="32008741" w14:textId="0B6BFAA7" w:rsidR="00154AD0" w:rsidRDefault="00352C66" w:rsidP="00154AD0">
            <w:pPr>
              <w:widowControl w:val="0"/>
              <w:autoSpaceDE w:val="0"/>
              <w:autoSpaceDN w:val="0"/>
              <w:adjustRightInd w:val="0"/>
              <w:spacing w:line="276" w:lineRule="auto"/>
              <w:ind w:right="111"/>
              <w:jc w:val="center"/>
              <w:rPr>
                <w:rFonts w:ascii="Tahoma" w:hAnsi="Tahoma" w:cs="Tahoma"/>
                <w:color w:val="4B5C68"/>
                <w:sz w:val="20"/>
                <w:szCs w:val="20"/>
              </w:rPr>
            </w:pPr>
            <w:r>
              <w:rPr>
                <w:rFonts w:ascii="Tahoma" w:hAnsi="Tahoma" w:cs="Tahoma"/>
                <w:sz w:val="20"/>
                <w:szCs w:val="20"/>
                <w:lang w:val="fr-FR"/>
              </w:rPr>
              <w:t>8928</w:t>
            </w:r>
            <w:r w:rsidR="00154AD0" w:rsidRPr="00B56EC9">
              <w:rPr>
                <w:rFonts w:ascii="Tahoma" w:hAnsi="Tahoma" w:cs="Tahoma"/>
                <w:sz w:val="20"/>
                <w:szCs w:val="20"/>
                <w:lang w:val="fr-FR"/>
              </w:rPr>
              <w:t xml:space="preserve"> €</w:t>
            </w:r>
          </w:p>
          <w:p w14:paraId="04A7BB3F" w14:textId="29EA5B0E" w:rsidR="00154AD0" w:rsidRPr="00154AD0" w:rsidRDefault="00154AD0" w:rsidP="00154AD0">
            <w:pPr>
              <w:rPr>
                <w:rFonts w:ascii="Tahoma" w:hAnsi="Tahoma" w:cs="Tahoma"/>
                <w:sz w:val="20"/>
                <w:szCs w:val="20"/>
              </w:rPr>
            </w:pPr>
          </w:p>
        </w:tc>
      </w:tr>
      <w:tr w:rsidR="00154AD0" w:rsidRPr="005712F6" w14:paraId="3C540DBF" w14:textId="77777777" w:rsidTr="000175F8">
        <w:trPr>
          <w:trHeight w:val="315"/>
        </w:trPr>
        <w:tc>
          <w:tcPr>
            <w:tcW w:w="661" w:type="dxa"/>
            <w:noWrap/>
            <w:hideMark/>
          </w:tcPr>
          <w:p w14:paraId="65546B1E"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7C0BD6DB" w14:textId="17C81B23" w:rsidR="00154AD0" w:rsidRPr="005712F6" w:rsidRDefault="00111AA5" w:rsidP="009D4BB9">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r w:rsidR="00154AD0" w:rsidRPr="005712F6" w14:paraId="3B0D8DD7" w14:textId="77777777" w:rsidTr="000175F8">
        <w:trPr>
          <w:trHeight w:val="525"/>
        </w:trPr>
        <w:tc>
          <w:tcPr>
            <w:tcW w:w="661" w:type="dxa"/>
            <w:noWrap/>
            <w:hideMark/>
          </w:tcPr>
          <w:p w14:paraId="7FA01A8B"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color w:val="4B5C68"/>
                <w:sz w:val="20"/>
                <w:szCs w:val="20"/>
              </w:rPr>
            </w:pPr>
            <w:r w:rsidRPr="005712F6">
              <w:rPr>
                <w:rFonts w:ascii="Tahoma" w:hAnsi="Tahoma" w:cs="Tahoma"/>
                <w:color w:val="4B5C68"/>
                <w:sz w:val="20"/>
                <w:szCs w:val="20"/>
              </w:rPr>
              <w:t>2</w:t>
            </w:r>
          </w:p>
        </w:tc>
        <w:tc>
          <w:tcPr>
            <w:tcW w:w="2950" w:type="dxa"/>
            <w:noWrap/>
            <w:hideMark/>
          </w:tcPr>
          <w:p w14:paraId="4C0C191D" w14:textId="479E5B88" w:rsidR="00154AD0" w:rsidRPr="008E41B2" w:rsidRDefault="00352C66" w:rsidP="009D4BB9">
            <w:pPr>
              <w:widowControl w:val="0"/>
              <w:autoSpaceDE w:val="0"/>
              <w:autoSpaceDN w:val="0"/>
              <w:adjustRightInd w:val="0"/>
              <w:spacing w:line="276" w:lineRule="auto"/>
              <w:ind w:left="117" w:right="111" w:hanging="142"/>
              <w:rPr>
                <w:rFonts w:ascii="Tahoma" w:hAnsi="Tahoma" w:cs="Tahoma"/>
                <w:color w:val="4B5C68"/>
                <w:sz w:val="20"/>
                <w:szCs w:val="20"/>
              </w:rPr>
            </w:pPr>
            <w:r>
              <w:rPr>
                <w:rFonts w:ascii="Tahoma" w:hAnsi="Tahoma" w:cs="Tahoma"/>
                <w:color w:val="000000" w:themeColor="text1"/>
                <w:sz w:val="20"/>
                <w:szCs w:val="20"/>
              </w:rPr>
              <w:t>FAUTEUILS ET CHAISES DE BUREAU</w:t>
            </w:r>
          </w:p>
        </w:tc>
        <w:tc>
          <w:tcPr>
            <w:tcW w:w="2324" w:type="dxa"/>
            <w:noWrap/>
            <w:hideMark/>
          </w:tcPr>
          <w:p w14:paraId="072C4667" w14:textId="5DB43052" w:rsidR="00154AD0" w:rsidRPr="008E41B2" w:rsidRDefault="00352C66" w:rsidP="00352C66">
            <w:pPr>
              <w:jc w:val="center"/>
              <w:rPr>
                <w:rFonts w:ascii="Tahoma" w:hAnsi="Tahoma" w:cs="Tahoma"/>
                <w:sz w:val="20"/>
                <w:szCs w:val="20"/>
              </w:rPr>
            </w:pPr>
            <w:r w:rsidRPr="0060143C">
              <w:rPr>
                <w:lang w:val="fr-FR"/>
              </w:rPr>
              <w:t>39113110-1</w:t>
            </w:r>
          </w:p>
        </w:tc>
        <w:tc>
          <w:tcPr>
            <w:tcW w:w="1573" w:type="dxa"/>
            <w:tcBorders>
              <w:right w:val="single" w:sz="4" w:space="0" w:color="auto"/>
            </w:tcBorders>
            <w:noWrap/>
            <w:hideMark/>
          </w:tcPr>
          <w:p w14:paraId="4895A13A" w14:textId="1C499020" w:rsidR="00154AD0" w:rsidRPr="008E41B2" w:rsidRDefault="00352C66" w:rsidP="00154AD0">
            <w:pPr>
              <w:widowControl w:val="0"/>
              <w:autoSpaceDE w:val="0"/>
              <w:autoSpaceDN w:val="0"/>
              <w:adjustRightInd w:val="0"/>
              <w:spacing w:line="276" w:lineRule="auto"/>
              <w:ind w:right="111"/>
              <w:jc w:val="center"/>
              <w:rPr>
                <w:rFonts w:ascii="Tahoma" w:hAnsi="Tahoma" w:cs="Tahoma"/>
                <w:color w:val="4B5C68"/>
                <w:sz w:val="20"/>
                <w:szCs w:val="20"/>
              </w:rPr>
            </w:pPr>
            <w:r>
              <w:rPr>
                <w:iCs/>
              </w:rPr>
              <w:t>25000</w:t>
            </w:r>
            <w:r w:rsidR="00154AD0">
              <w:rPr>
                <w:iCs/>
              </w:rPr>
              <w:t xml:space="preserve"> </w:t>
            </w:r>
            <w:r w:rsidR="00154AD0" w:rsidRPr="00B56EC9">
              <w:rPr>
                <w:iCs/>
                <w:lang w:val="fr-FR"/>
              </w:rPr>
              <w:t>€</w:t>
            </w:r>
          </w:p>
        </w:tc>
      </w:tr>
      <w:tr w:rsidR="00111AA5" w:rsidRPr="005712F6" w14:paraId="2DF63E9D" w14:textId="77777777" w:rsidTr="000175F8">
        <w:trPr>
          <w:trHeight w:val="315"/>
        </w:trPr>
        <w:tc>
          <w:tcPr>
            <w:tcW w:w="661" w:type="dxa"/>
            <w:tcBorders>
              <w:bottom w:val="single" w:sz="4" w:space="0" w:color="auto"/>
            </w:tcBorders>
            <w:noWrap/>
            <w:hideMark/>
          </w:tcPr>
          <w:p w14:paraId="12074447" w14:textId="7777777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sidRPr="005712F6">
              <w:rPr>
                <w:rFonts w:ascii="Segoe UI Symbol" w:hAnsi="Segoe UI Symbol" w:cs="Segoe UI Symbol"/>
                <w:color w:val="4B5C68"/>
                <w:sz w:val="20"/>
                <w:szCs w:val="20"/>
              </w:rPr>
              <w:t>☐</w:t>
            </w:r>
          </w:p>
        </w:tc>
        <w:tc>
          <w:tcPr>
            <w:tcW w:w="6847" w:type="dxa"/>
            <w:gridSpan w:val="3"/>
            <w:tcBorders>
              <w:bottom w:val="single" w:sz="4" w:space="0" w:color="auto"/>
              <w:right w:val="single" w:sz="4" w:space="0" w:color="auto"/>
            </w:tcBorders>
          </w:tcPr>
          <w:p w14:paraId="7CA95B54" w14:textId="36F19C5A" w:rsidR="00111AA5" w:rsidRPr="00154AD0" w:rsidRDefault="00111AA5" w:rsidP="00111AA5">
            <w:pPr>
              <w:widowControl w:val="0"/>
              <w:autoSpaceDE w:val="0"/>
              <w:adjustRightInd w:val="0"/>
              <w:spacing w:line="276" w:lineRule="auto"/>
              <w:ind w:right="111"/>
              <w:rPr>
                <w:rFonts w:ascii="Tahoma" w:hAnsi="Tahoma" w:cs="Tahoma"/>
                <w:color w:val="4B5C68"/>
                <w:sz w:val="20"/>
                <w:szCs w:val="20"/>
              </w:rPr>
            </w:pPr>
            <w:r>
              <w:rPr>
                <w:rFonts w:ascii="Tahoma" w:hAnsi="Tahoma" w:cs="Tahoma"/>
                <w:color w:val="4B5C68"/>
                <w:sz w:val="20"/>
                <w:szCs w:val="20"/>
              </w:rPr>
              <w:t xml:space="preserve">Dès notification du marché </w:t>
            </w:r>
          </w:p>
        </w:tc>
      </w:tr>
      <w:tr w:rsidR="00111AA5" w:rsidRPr="005712F6" w14:paraId="73850111" w14:textId="77777777" w:rsidTr="000175F8">
        <w:trPr>
          <w:trHeight w:val="525"/>
        </w:trPr>
        <w:tc>
          <w:tcPr>
            <w:tcW w:w="661" w:type="dxa"/>
            <w:noWrap/>
            <w:hideMark/>
          </w:tcPr>
          <w:p w14:paraId="3886CD03" w14:textId="4CD80322"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3</w:t>
            </w:r>
          </w:p>
        </w:tc>
        <w:tc>
          <w:tcPr>
            <w:tcW w:w="2950" w:type="dxa"/>
            <w:noWrap/>
            <w:hideMark/>
          </w:tcPr>
          <w:p w14:paraId="2673BE37" w14:textId="70103A00" w:rsidR="00111AA5" w:rsidRPr="008E41B2" w:rsidRDefault="00352C66" w:rsidP="00111AA5">
            <w:pPr>
              <w:widowControl w:val="0"/>
              <w:autoSpaceDE w:val="0"/>
              <w:autoSpaceDN w:val="0"/>
              <w:adjustRightInd w:val="0"/>
              <w:spacing w:line="276" w:lineRule="auto"/>
              <w:ind w:right="111"/>
              <w:rPr>
                <w:rFonts w:ascii="Tahoma" w:hAnsi="Tahoma" w:cs="Tahoma"/>
                <w:color w:val="4B5C68"/>
                <w:sz w:val="20"/>
                <w:szCs w:val="20"/>
              </w:rPr>
            </w:pPr>
            <w:r>
              <w:rPr>
                <w:rFonts w:ascii="Tahoma" w:hAnsi="Tahoma" w:cs="Tahoma"/>
                <w:color w:val="000000" w:themeColor="text1"/>
                <w:sz w:val="20"/>
                <w:szCs w:val="20"/>
              </w:rPr>
              <w:t>BUREAUX &amp; CAISSONS</w:t>
            </w:r>
          </w:p>
        </w:tc>
        <w:tc>
          <w:tcPr>
            <w:tcW w:w="2324" w:type="dxa"/>
            <w:noWrap/>
            <w:hideMark/>
          </w:tcPr>
          <w:p w14:paraId="4154FA74" w14:textId="45B38344" w:rsidR="00111AA5" w:rsidRPr="008E41B2" w:rsidRDefault="00352C66"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60143C">
              <w:rPr>
                <w:lang w:val="fr-FR"/>
              </w:rPr>
              <w:t>39121300-9</w:t>
            </w:r>
          </w:p>
        </w:tc>
        <w:tc>
          <w:tcPr>
            <w:tcW w:w="1573" w:type="dxa"/>
            <w:tcBorders>
              <w:right w:val="single" w:sz="4" w:space="0" w:color="auto"/>
            </w:tcBorders>
            <w:noWrap/>
            <w:hideMark/>
          </w:tcPr>
          <w:p w14:paraId="74191000" w14:textId="0D730D9C" w:rsidR="00111AA5" w:rsidRPr="00154AD0" w:rsidRDefault="000175F8" w:rsidP="00111AA5">
            <w:pPr>
              <w:rPr>
                <w:rFonts w:ascii="Tahoma" w:hAnsi="Tahoma" w:cs="Tahoma"/>
                <w:sz w:val="20"/>
                <w:szCs w:val="20"/>
              </w:rPr>
            </w:pPr>
            <w:r>
              <w:rPr>
                <w:iCs/>
                <w:lang w:val="fr-FR"/>
              </w:rPr>
              <w:t xml:space="preserve">     </w:t>
            </w:r>
            <w:r w:rsidR="00352C66">
              <w:rPr>
                <w:iCs/>
                <w:lang w:val="fr-FR"/>
              </w:rPr>
              <w:t>21</w:t>
            </w:r>
            <w:r>
              <w:rPr>
                <w:iCs/>
                <w:lang w:val="fr-FR"/>
              </w:rPr>
              <w:t>000</w:t>
            </w:r>
            <w:r w:rsidR="00352C66">
              <w:rPr>
                <w:iCs/>
                <w:lang w:val="fr-FR"/>
              </w:rPr>
              <w:t xml:space="preserve"> </w:t>
            </w:r>
            <w:r w:rsidR="00352C66" w:rsidRPr="00B56EC9">
              <w:rPr>
                <w:iCs/>
                <w:lang w:val="fr-FR"/>
              </w:rPr>
              <w:t>€</w:t>
            </w:r>
          </w:p>
        </w:tc>
      </w:tr>
      <w:tr w:rsidR="00111AA5" w:rsidRPr="005712F6" w14:paraId="223C4523" w14:textId="77777777" w:rsidTr="000175F8">
        <w:trPr>
          <w:trHeight w:val="315"/>
        </w:trPr>
        <w:tc>
          <w:tcPr>
            <w:tcW w:w="661" w:type="dxa"/>
            <w:noWrap/>
            <w:hideMark/>
          </w:tcPr>
          <w:p w14:paraId="5086EED9" w14:textId="7777777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7C03C409" w14:textId="536F2691" w:rsidR="00111AA5" w:rsidRPr="005712F6" w:rsidRDefault="00111AA5" w:rsidP="00111AA5">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r w:rsidR="00111AA5" w:rsidRPr="005712F6" w14:paraId="5850FA1F" w14:textId="77777777" w:rsidTr="000175F8">
        <w:trPr>
          <w:trHeight w:val="525"/>
        </w:trPr>
        <w:tc>
          <w:tcPr>
            <w:tcW w:w="661" w:type="dxa"/>
            <w:noWrap/>
            <w:hideMark/>
          </w:tcPr>
          <w:p w14:paraId="7D352475" w14:textId="25B5A13A"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4</w:t>
            </w:r>
          </w:p>
        </w:tc>
        <w:tc>
          <w:tcPr>
            <w:tcW w:w="2950" w:type="dxa"/>
            <w:noWrap/>
            <w:hideMark/>
          </w:tcPr>
          <w:p w14:paraId="7AC4870C" w14:textId="1499971E" w:rsidR="00111AA5" w:rsidRPr="008E41B2" w:rsidRDefault="00352C66" w:rsidP="00111AA5">
            <w:pPr>
              <w:widowControl w:val="0"/>
              <w:autoSpaceDE w:val="0"/>
              <w:autoSpaceDN w:val="0"/>
              <w:adjustRightInd w:val="0"/>
              <w:spacing w:line="276" w:lineRule="auto"/>
              <w:ind w:right="111"/>
              <w:rPr>
                <w:rFonts w:ascii="Tahoma" w:hAnsi="Tahoma" w:cs="Tahoma"/>
                <w:color w:val="4B5C68"/>
                <w:sz w:val="20"/>
                <w:szCs w:val="20"/>
              </w:rPr>
            </w:pPr>
            <w:r>
              <w:rPr>
                <w:rFonts w:ascii="Tahoma" w:hAnsi="Tahoma" w:cs="Tahoma"/>
                <w:color w:val="000000" w:themeColor="text1"/>
                <w:sz w:val="20"/>
                <w:szCs w:val="20"/>
              </w:rPr>
              <w:t>ERGONOMIE</w:t>
            </w:r>
          </w:p>
        </w:tc>
        <w:tc>
          <w:tcPr>
            <w:tcW w:w="2324" w:type="dxa"/>
            <w:noWrap/>
            <w:hideMark/>
          </w:tcPr>
          <w:p w14:paraId="607DE2F3" w14:textId="30B4073E" w:rsidR="00111AA5" w:rsidRPr="008E41B2" w:rsidRDefault="00352C66"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60143C">
              <w:rPr>
                <w:iCs/>
                <w:lang w:val="fr-FR"/>
              </w:rPr>
              <w:t>39100000-3</w:t>
            </w:r>
          </w:p>
        </w:tc>
        <w:tc>
          <w:tcPr>
            <w:tcW w:w="1573" w:type="dxa"/>
            <w:tcBorders>
              <w:right w:val="single" w:sz="4" w:space="0" w:color="auto"/>
            </w:tcBorders>
            <w:noWrap/>
            <w:hideMark/>
          </w:tcPr>
          <w:p w14:paraId="58786D67" w14:textId="03D7CAB5" w:rsidR="00111AA5" w:rsidRPr="008E41B2" w:rsidRDefault="000175F8"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Pr>
                <w:iCs/>
                <w:lang w:val="fr-FR"/>
              </w:rPr>
              <w:t>3</w:t>
            </w:r>
            <w:r w:rsidR="00352C66">
              <w:rPr>
                <w:iCs/>
                <w:lang w:val="fr-FR"/>
              </w:rPr>
              <w:t xml:space="preserve">000 </w:t>
            </w:r>
            <w:r w:rsidR="00111AA5" w:rsidRPr="00B56EC9">
              <w:rPr>
                <w:iCs/>
                <w:lang w:val="fr-FR"/>
              </w:rPr>
              <w:t>€</w:t>
            </w:r>
          </w:p>
        </w:tc>
      </w:tr>
      <w:tr w:rsidR="00111AA5" w:rsidRPr="005712F6" w14:paraId="71CA6FB0" w14:textId="77777777" w:rsidTr="000175F8">
        <w:trPr>
          <w:trHeight w:val="315"/>
        </w:trPr>
        <w:tc>
          <w:tcPr>
            <w:tcW w:w="661" w:type="dxa"/>
            <w:noWrap/>
            <w:hideMark/>
          </w:tcPr>
          <w:p w14:paraId="35986B8D" w14:textId="7777777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6EC1556D" w14:textId="3C1C4CB5" w:rsidR="00111AA5" w:rsidRPr="005712F6" w:rsidRDefault="00111AA5" w:rsidP="00111AA5">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r w:rsidR="00111AA5" w:rsidRPr="005712F6" w14:paraId="0F9A25E0" w14:textId="77777777" w:rsidTr="000175F8">
        <w:trPr>
          <w:trHeight w:val="525"/>
        </w:trPr>
        <w:tc>
          <w:tcPr>
            <w:tcW w:w="661" w:type="dxa"/>
            <w:noWrap/>
            <w:hideMark/>
          </w:tcPr>
          <w:p w14:paraId="7E2BB8AE" w14:textId="7476442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5</w:t>
            </w:r>
          </w:p>
        </w:tc>
        <w:tc>
          <w:tcPr>
            <w:tcW w:w="2950" w:type="dxa"/>
            <w:noWrap/>
            <w:hideMark/>
          </w:tcPr>
          <w:p w14:paraId="3071D609" w14:textId="1A2CD709" w:rsidR="00111AA5" w:rsidRDefault="00352C66" w:rsidP="00352C66">
            <w:pPr>
              <w:widowControl w:val="0"/>
              <w:autoSpaceDE w:val="0"/>
              <w:autoSpaceDN w:val="0"/>
              <w:adjustRightInd w:val="0"/>
              <w:spacing w:line="276" w:lineRule="auto"/>
              <w:ind w:right="111"/>
              <w:rPr>
                <w:rFonts w:ascii="Tahoma" w:hAnsi="Tahoma" w:cs="Tahoma"/>
                <w:color w:val="4B5C68"/>
                <w:sz w:val="20"/>
                <w:szCs w:val="20"/>
              </w:rPr>
            </w:pPr>
            <w:r>
              <w:rPr>
                <w:rFonts w:ascii="Tahoma" w:hAnsi="Tahoma" w:cs="Tahoma"/>
                <w:color w:val="000000" w:themeColor="text1"/>
                <w:sz w:val="20"/>
                <w:szCs w:val="20"/>
              </w:rPr>
              <w:t>TABLE DE REUNION</w:t>
            </w:r>
          </w:p>
          <w:p w14:paraId="6E58F441" w14:textId="3A0BEFC4" w:rsidR="00352C66" w:rsidRPr="00352C66" w:rsidRDefault="00352C66" w:rsidP="00352C66">
            <w:pPr>
              <w:rPr>
                <w:rFonts w:ascii="Tahoma" w:hAnsi="Tahoma" w:cs="Tahoma"/>
                <w:sz w:val="20"/>
                <w:szCs w:val="20"/>
              </w:rPr>
            </w:pPr>
          </w:p>
        </w:tc>
        <w:tc>
          <w:tcPr>
            <w:tcW w:w="2324" w:type="dxa"/>
            <w:noWrap/>
            <w:hideMark/>
          </w:tcPr>
          <w:p w14:paraId="659F43FE" w14:textId="754D2BDB" w:rsidR="00111AA5" w:rsidRPr="008E41B2" w:rsidRDefault="00352C66"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0B2D6B">
              <w:rPr>
                <w:iCs/>
                <w:lang w:val="fr-FR"/>
              </w:rPr>
              <w:t>39121000-1</w:t>
            </w:r>
          </w:p>
        </w:tc>
        <w:tc>
          <w:tcPr>
            <w:tcW w:w="1573" w:type="dxa"/>
            <w:tcBorders>
              <w:right w:val="single" w:sz="4" w:space="0" w:color="auto"/>
            </w:tcBorders>
            <w:noWrap/>
            <w:hideMark/>
          </w:tcPr>
          <w:p w14:paraId="2A005425" w14:textId="62968A21" w:rsidR="00111AA5" w:rsidRPr="008E41B2" w:rsidRDefault="000175F8"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Pr>
                <w:iCs/>
              </w:rPr>
              <w:t>15</w:t>
            </w:r>
            <w:r w:rsidR="00352C66">
              <w:rPr>
                <w:iCs/>
              </w:rPr>
              <w:t xml:space="preserve">00 </w:t>
            </w:r>
            <w:r w:rsidR="00352C66" w:rsidRPr="00B56EC9">
              <w:rPr>
                <w:iCs/>
                <w:lang w:val="fr-FR"/>
              </w:rPr>
              <w:t>€</w:t>
            </w:r>
          </w:p>
        </w:tc>
      </w:tr>
      <w:tr w:rsidR="00111AA5" w:rsidRPr="005712F6" w14:paraId="6395EB16" w14:textId="77777777" w:rsidTr="000175F8">
        <w:trPr>
          <w:trHeight w:val="315"/>
        </w:trPr>
        <w:tc>
          <w:tcPr>
            <w:tcW w:w="661" w:type="dxa"/>
            <w:noWrap/>
            <w:hideMark/>
          </w:tcPr>
          <w:p w14:paraId="27ABBCAC" w14:textId="7777777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71878476" w14:textId="2742A9DC" w:rsidR="00111AA5" w:rsidRPr="005712F6" w:rsidRDefault="00111AA5" w:rsidP="00111AA5">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r w:rsidR="000175F8" w:rsidRPr="005712F6" w14:paraId="7418D2CA" w14:textId="77777777" w:rsidTr="0012357C">
        <w:trPr>
          <w:trHeight w:val="525"/>
        </w:trPr>
        <w:tc>
          <w:tcPr>
            <w:tcW w:w="661" w:type="dxa"/>
            <w:noWrap/>
            <w:hideMark/>
          </w:tcPr>
          <w:p w14:paraId="17D71D8F" w14:textId="0EC87D6F" w:rsidR="000175F8" w:rsidRPr="005712F6" w:rsidRDefault="000175F8" w:rsidP="0012357C">
            <w:pPr>
              <w:widowControl w:val="0"/>
              <w:autoSpaceDE w:val="0"/>
              <w:autoSpaceDN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6</w:t>
            </w:r>
          </w:p>
        </w:tc>
        <w:tc>
          <w:tcPr>
            <w:tcW w:w="2950" w:type="dxa"/>
            <w:noWrap/>
            <w:hideMark/>
          </w:tcPr>
          <w:p w14:paraId="3295AAA7" w14:textId="12977FF2" w:rsidR="000175F8" w:rsidRDefault="000175F8" w:rsidP="0012357C">
            <w:pPr>
              <w:widowControl w:val="0"/>
              <w:autoSpaceDE w:val="0"/>
              <w:autoSpaceDN w:val="0"/>
              <w:adjustRightInd w:val="0"/>
              <w:spacing w:line="276" w:lineRule="auto"/>
              <w:ind w:right="111"/>
              <w:rPr>
                <w:rFonts w:ascii="Tahoma" w:hAnsi="Tahoma" w:cs="Tahoma"/>
                <w:color w:val="4B5C68"/>
                <w:sz w:val="20"/>
                <w:szCs w:val="20"/>
              </w:rPr>
            </w:pPr>
            <w:r>
              <w:rPr>
                <w:rFonts w:ascii="Tahoma" w:hAnsi="Tahoma" w:cs="Tahoma"/>
                <w:color w:val="000000" w:themeColor="text1"/>
                <w:sz w:val="20"/>
                <w:szCs w:val="20"/>
              </w:rPr>
              <w:t>BANC D’ACCEUIL</w:t>
            </w:r>
          </w:p>
          <w:p w14:paraId="32C088E2" w14:textId="77777777" w:rsidR="000175F8" w:rsidRPr="00352C66" w:rsidRDefault="000175F8" w:rsidP="0012357C">
            <w:pPr>
              <w:rPr>
                <w:rFonts w:ascii="Tahoma" w:hAnsi="Tahoma" w:cs="Tahoma"/>
                <w:sz w:val="20"/>
                <w:szCs w:val="20"/>
              </w:rPr>
            </w:pPr>
          </w:p>
        </w:tc>
        <w:tc>
          <w:tcPr>
            <w:tcW w:w="2324" w:type="dxa"/>
            <w:noWrap/>
            <w:hideMark/>
          </w:tcPr>
          <w:p w14:paraId="1F501321" w14:textId="7592857C" w:rsidR="000175F8" w:rsidRPr="008E41B2" w:rsidRDefault="000175F8" w:rsidP="0012357C">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890C56">
              <w:rPr>
                <w:iCs/>
                <w:lang w:val="fr-FR"/>
              </w:rPr>
              <w:t>39113000-2</w:t>
            </w:r>
          </w:p>
        </w:tc>
        <w:tc>
          <w:tcPr>
            <w:tcW w:w="1573" w:type="dxa"/>
            <w:tcBorders>
              <w:right w:val="single" w:sz="4" w:space="0" w:color="auto"/>
            </w:tcBorders>
            <w:noWrap/>
            <w:hideMark/>
          </w:tcPr>
          <w:p w14:paraId="5DFAA856" w14:textId="1C8CA9F6" w:rsidR="000175F8" w:rsidRPr="008E41B2" w:rsidRDefault="000175F8" w:rsidP="0012357C">
            <w:pPr>
              <w:widowControl w:val="0"/>
              <w:autoSpaceDE w:val="0"/>
              <w:autoSpaceDN w:val="0"/>
              <w:adjustRightInd w:val="0"/>
              <w:spacing w:line="276" w:lineRule="auto"/>
              <w:ind w:left="117" w:right="111" w:hanging="142"/>
              <w:jc w:val="center"/>
              <w:rPr>
                <w:rFonts w:ascii="Tahoma" w:hAnsi="Tahoma" w:cs="Tahoma"/>
                <w:color w:val="4B5C68"/>
                <w:sz w:val="20"/>
                <w:szCs w:val="20"/>
              </w:rPr>
            </w:pPr>
            <w:r>
              <w:rPr>
                <w:rFonts w:ascii="Tahoma" w:hAnsi="Tahoma" w:cs="Tahoma"/>
                <w:color w:val="4B5C68"/>
                <w:sz w:val="20"/>
                <w:szCs w:val="20"/>
              </w:rPr>
              <w:t xml:space="preserve">500 </w:t>
            </w:r>
            <w:r w:rsidRPr="00B56EC9">
              <w:rPr>
                <w:iCs/>
                <w:lang w:val="fr-FR"/>
              </w:rPr>
              <w:t>€</w:t>
            </w:r>
          </w:p>
        </w:tc>
      </w:tr>
      <w:tr w:rsidR="000175F8" w:rsidRPr="005712F6" w14:paraId="1AF5333E" w14:textId="77777777" w:rsidTr="000175F8">
        <w:trPr>
          <w:trHeight w:val="315"/>
        </w:trPr>
        <w:tc>
          <w:tcPr>
            <w:tcW w:w="661" w:type="dxa"/>
            <w:noWrap/>
          </w:tcPr>
          <w:p w14:paraId="3B84A4BD" w14:textId="53A336DF" w:rsidR="000175F8" w:rsidRDefault="000175F8" w:rsidP="000175F8">
            <w:pPr>
              <w:widowControl w:val="0"/>
              <w:autoSpaceDE w:val="0"/>
              <w:adjustRightInd w:val="0"/>
              <w:spacing w:line="276" w:lineRule="auto"/>
              <w:ind w:left="117" w:right="111" w:hanging="142"/>
              <w:rPr>
                <w:rFonts w:ascii="MS Gothic" w:eastAsia="MS Gothic" w:hAnsi="MS Gothic" w:hint="eastAsia"/>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6AB0C7FD" w14:textId="377CDB5C" w:rsidR="000175F8" w:rsidRDefault="000175F8" w:rsidP="000175F8">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bl>
    <w:p w14:paraId="5ACCE047" w14:textId="77777777" w:rsidR="00F631D6" w:rsidRDefault="00F631D6" w:rsidP="00F631D6">
      <w:pPr>
        <w:widowControl w:val="0"/>
        <w:autoSpaceDE w:val="0"/>
        <w:adjustRightInd w:val="0"/>
        <w:spacing w:line="276" w:lineRule="auto"/>
        <w:ind w:left="117" w:right="111" w:hanging="142"/>
        <w:rPr>
          <w:rFonts w:ascii="Tahoma" w:hAnsi="Tahoma" w:cs="Tahoma"/>
          <w:color w:val="4B5C68"/>
          <w:sz w:val="20"/>
          <w:szCs w:val="20"/>
        </w:rPr>
      </w:pPr>
    </w:p>
    <w:p w14:paraId="00C4FC6F" w14:textId="77777777" w:rsidR="00F631D6" w:rsidRDefault="00F631D6" w:rsidP="00F631D6">
      <w:pPr>
        <w:jc w:val="both"/>
        <w:rPr>
          <w:rFonts w:ascii="Tahoma" w:hAnsi="Tahoma" w:cs="Tahoma"/>
          <w:color w:val="4B5C68"/>
          <w:sz w:val="20"/>
          <w:szCs w:val="20"/>
        </w:rPr>
      </w:pPr>
      <w:r w:rsidRPr="00417E0C">
        <w:rPr>
          <w:rFonts w:ascii="Tahoma" w:hAnsi="Tahoma" w:cs="Tahoma"/>
          <w:color w:val="4B5C68"/>
          <w:sz w:val="20"/>
          <w:szCs w:val="20"/>
        </w:rPr>
        <w:t xml:space="preserve">Aucune quantité minimum ou montant minimum est imposé lors de la commande. </w:t>
      </w:r>
    </w:p>
    <w:p w14:paraId="2014CC5F" w14:textId="77777777" w:rsidR="00F631D6" w:rsidRDefault="00F631D6" w:rsidP="00F631D6">
      <w:pPr>
        <w:jc w:val="both"/>
        <w:rPr>
          <w:rFonts w:ascii="Tahoma" w:hAnsi="Tahoma" w:cs="Tahoma"/>
          <w:color w:val="4B5C68"/>
          <w:sz w:val="20"/>
          <w:szCs w:val="20"/>
        </w:rPr>
      </w:pPr>
    </w:p>
    <w:p w14:paraId="6908F7CD" w14:textId="0EA96CE8" w:rsidR="00BE02F3" w:rsidRDefault="00111AA5" w:rsidP="00111AA5">
      <w:pPr>
        <w:widowControl w:val="0"/>
        <w:tabs>
          <w:tab w:val="left" w:pos="3213"/>
        </w:tabs>
        <w:autoSpaceDE w:val="0"/>
        <w:adjustRightInd w:val="0"/>
        <w:jc w:val="both"/>
        <w:rPr>
          <w:rFonts w:ascii="Tahoma" w:hAnsi="Tahoma" w:cs="Tahoma"/>
          <w:color w:val="4B5C68"/>
          <w:sz w:val="20"/>
          <w:szCs w:val="20"/>
        </w:rPr>
      </w:pPr>
      <w:r>
        <w:rPr>
          <w:rFonts w:ascii="Tahoma" w:hAnsi="Tahoma" w:cs="Tahoma"/>
          <w:color w:val="4B5C68"/>
          <w:sz w:val="20"/>
          <w:szCs w:val="20"/>
        </w:rPr>
        <w:tab/>
      </w:r>
    </w:p>
    <w:p w14:paraId="3512D149" w14:textId="77777777" w:rsidR="00111AA5" w:rsidRDefault="00111AA5" w:rsidP="00111AA5">
      <w:pPr>
        <w:widowControl w:val="0"/>
        <w:tabs>
          <w:tab w:val="left" w:pos="3213"/>
        </w:tabs>
        <w:autoSpaceDE w:val="0"/>
        <w:adjustRightInd w:val="0"/>
        <w:jc w:val="both"/>
        <w:rPr>
          <w:rFonts w:ascii="Tahoma" w:hAnsi="Tahoma" w:cs="Tahoma"/>
          <w:color w:val="4B5C68"/>
          <w:sz w:val="20"/>
          <w:szCs w:val="20"/>
        </w:rPr>
      </w:pPr>
    </w:p>
    <w:p w14:paraId="76F3F6F1" w14:textId="77777777" w:rsidR="00111AA5" w:rsidRDefault="00111AA5" w:rsidP="00111AA5">
      <w:pPr>
        <w:widowControl w:val="0"/>
        <w:tabs>
          <w:tab w:val="left" w:pos="3213"/>
        </w:tabs>
        <w:autoSpaceDE w:val="0"/>
        <w:adjustRightInd w:val="0"/>
        <w:jc w:val="both"/>
        <w:rPr>
          <w:rFonts w:ascii="Tahoma" w:hAnsi="Tahoma" w:cs="Tahoma"/>
          <w:color w:val="4B5C68"/>
          <w:sz w:val="20"/>
          <w:szCs w:val="20"/>
        </w:rPr>
      </w:pPr>
    </w:p>
    <w:p w14:paraId="4E4C1CF8" w14:textId="77777777" w:rsidR="00111AA5" w:rsidRDefault="00111AA5" w:rsidP="00111AA5">
      <w:pPr>
        <w:widowControl w:val="0"/>
        <w:tabs>
          <w:tab w:val="left" w:pos="3213"/>
        </w:tabs>
        <w:autoSpaceDE w:val="0"/>
        <w:adjustRightInd w:val="0"/>
        <w:jc w:val="both"/>
        <w:rPr>
          <w:rFonts w:ascii="Tahoma" w:hAnsi="Tahoma" w:cs="Tahoma"/>
          <w:color w:val="4B5C68"/>
          <w:sz w:val="20"/>
          <w:szCs w:val="20"/>
        </w:rPr>
      </w:pPr>
    </w:p>
    <w:p w14:paraId="05482BE9"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0E3DAB51"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702D135C"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73774F02"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17B1BAC2"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46DFF620"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1A0280CE"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3AC3C28C"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63BA3BFE"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5B6F9212"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57BE83F5"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2338B458"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2001BFA7"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7E4EDFE7"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53707EDF"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6C89B210" w14:textId="77777777" w:rsidR="00352C66" w:rsidRDefault="00352C66" w:rsidP="00111AA5">
      <w:pPr>
        <w:widowControl w:val="0"/>
        <w:tabs>
          <w:tab w:val="left" w:pos="3213"/>
        </w:tabs>
        <w:autoSpaceDE w:val="0"/>
        <w:adjustRightInd w:val="0"/>
        <w:jc w:val="both"/>
        <w:rPr>
          <w:rFonts w:ascii="Tahoma" w:hAnsi="Tahoma" w:cs="Tahoma"/>
          <w:color w:val="4B5C68"/>
          <w:sz w:val="20"/>
          <w:szCs w:val="20"/>
        </w:rPr>
      </w:pPr>
    </w:p>
    <w:p w14:paraId="1D30D143" w14:textId="77777777" w:rsidR="00DE77C3" w:rsidRPr="00417E0C" w:rsidRDefault="00DE77C3" w:rsidP="00111AA5">
      <w:pPr>
        <w:widowControl w:val="0"/>
        <w:tabs>
          <w:tab w:val="left" w:pos="3213"/>
        </w:tabs>
        <w:autoSpaceDE w:val="0"/>
        <w:adjustRightInd w:val="0"/>
        <w:jc w:val="both"/>
        <w:rPr>
          <w:rFonts w:ascii="Tahoma" w:hAnsi="Tahoma" w:cs="Tahoma"/>
          <w:color w:val="4B5C68"/>
          <w:sz w:val="20"/>
          <w:szCs w:val="20"/>
        </w:rPr>
      </w:pPr>
    </w:p>
    <w:p w14:paraId="79F198DB" w14:textId="77777777" w:rsidR="005704EB" w:rsidRPr="009233E5" w:rsidRDefault="005704EB" w:rsidP="005704EB">
      <w:pPr>
        <w:widowControl w:val="0"/>
        <w:autoSpaceDE w:val="0"/>
        <w:adjustRightInd w:val="0"/>
        <w:ind w:left="117" w:right="111" w:hanging="142"/>
        <w:rPr>
          <w:rFonts w:ascii="Tahoma" w:hAnsi="Tahoma" w:cs="Tahoma"/>
          <w:color w:val="4B5C68"/>
        </w:rPr>
      </w:pPr>
    </w:p>
    <w:tbl>
      <w:tblPr>
        <w:tblW w:w="9195" w:type="dxa"/>
        <w:tblInd w:w="19" w:type="dxa"/>
        <w:shd w:val="clear" w:color="auto" w:fill="4B5C68"/>
        <w:tblLayout w:type="fixed"/>
        <w:tblCellMar>
          <w:left w:w="0" w:type="dxa"/>
          <w:right w:w="0" w:type="dxa"/>
        </w:tblCellMar>
        <w:tblLook w:val="0000" w:firstRow="0" w:lastRow="0" w:firstColumn="0" w:lastColumn="0" w:noHBand="0" w:noVBand="0"/>
      </w:tblPr>
      <w:tblGrid>
        <w:gridCol w:w="6345"/>
        <w:gridCol w:w="2850"/>
      </w:tblGrid>
      <w:tr w:rsidR="005704EB" w:rsidRPr="00E7234C" w14:paraId="2D77EFAF" w14:textId="77777777" w:rsidTr="007E6C02">
        <w:tc>
          <w:tcPr>
            <w:tcW w:w="6345" w:type="dxa"/>
            <w:shd w:val="clear" w:color="auto" w:fill="4B5C68"/>
            <w:vAlign w:val="center"/>
          </w:tcPr>
          <w:p w14:paraId="4481EFD6" w14:textId="77777777" w:rsidR="005704EB" w:rsidRPr="00E7234C" w:rsidRDefault="005704EB" w:rsidP="007E6C02">
            <w:pPr>
              <w:widowControl w:val="0"/>
              <w:autoSpaceDE w:val="0"/>
              <w:adjustRightInd w:val="0"/>
              <w:spacing w:before="60" w:after="60"/>
              <w:ind w:left="108" w:right="103"/>
              <w:jc w:val="center"/>
              <w:rPr>
                <w:rFonts w:ascii="Tahoma" w:hAnsi="Tahoma" w:cs="Tahoma"/>
                <w:color w:val="FFFFFF" w:themeColor="background1"/>
              </w:rPr>
            </w:pPr>
            <w:r w:rsidRPr="00E7234C">
              <w:rPr>
                <w:rFonts w:ascii="Tahoma" w:hAnsi="Tahoma" w:cs="Tahoma"/>
                <w:color w:val="FFFFFF" w:themeColor="background1"/>
                <w:sz w:val="18"/>
                <w:szCs w:val="18"/>
              </w:rPr>
              <w:lastRenderedPageBreak/>
              <w:t>ÉLÉMENT DU CONTRAT</w:t>
            </w:r>
          </w:p>
        </w:tc>
        <w:tc>
          <w:tcPr>
            <w:tcW w:w="2850" w:type="dxa"/>
            <w:shd w:val="clear" w:color="auto" w:fill="4B5C68"/>
          </w:tcPr>
          <w:p w14:paraId="47DABC55" w14:textId="77777777" w:rsidR="005704EB" w:rsidRPr="00E7234C" w:rsidRDefault="005704EB" w:rsidP="007E6C02">
            <w:pPr>
              <w:widowControl w:val="0"/>
              <w:autoSpaceDE w:val="0"/>
              <w:adjustRightInd w:val="0"/>
              <w:spacing w:before="60" w:after="60"/>
              <w:ind w:left="113" w:right="89"/>
              <w:jc w:val="center"/>
              <w:rPr>
                <w:rFonts w:ascii="Tahoma" w:hAnsi="Tahoma" w:cs="Tahoma"/>
                <w:color w:val="FFFFFF" w:themeColor="background1"/>
              </w:rPr>
            </w:pPr>
            <w:r w:rsidRPr="00E7234C">
              <w:rPr>
                <w:rFonts w:ascii="Tahoma" w:hAnsi="Tahoma" w:cs="Tahoma"/>
                <w:color w:val="FFFFFF" w:themeColor="background1"/>
                <w:sz w:val="18"/>
                <w:szCs w:val="18"/>
              </w:rPr>
              <w:t>HEURES D’INSERTION</w:t>
            </w:r>
          </w:p>
        </w:tc>
      </w:tr>
    </w:tbl>
    <w:p w14:paraId="6D32C824" w14:textId="77777777" w:rsidR="005704EB" w:rsidRPr="009233E5" w:rsidRDefault="005704EB" w:rsidP="005704EB">
      <w:pPr>
        <w:widowControl w:val="0"/>
        <w:autoSpaceDE w:val="0"/>
        <w:adjustRightInd w:val="0"/>
        <w:spacing w:line="276" w:lineRule="auto"/>
        <w:ind w:left="117" w:right="111" w:hanging="142"/>
        <w:rPr>
          <w:rFonts w:ascii="Tahoma" w:hAnsi="Tahoma" w:cs="Tahoma"/>
          <w:color w:val="4B5C68"/>
        </w:rPr>
      </w:pPr>
    </w:p>
    <w:p w14:paraId="5034F66D" w14:textId="77777777" w:rsidR="005704EB" w:rsidRPr="008E41B2" w:rsidRDefault="005704EB" w:rsidP="005704EB">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t>■ Sous-traitance envisagée non désignée</w:t>
      </w:r>
    </w:p>
    <w:p w14:paraId="1ADE9C6D"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Borders>
          <w:top w:val="single" w:sz="4" w:space="0" w:color="E8E8E8" w:themeColor="background2"/>
          <w:left w:val="single" w:sz="4" w:space="0" w:color="E8E8E8" w:themeColor="background2"/>
          <w:bottom w:val="single" w:sz="4" w:space="0" w:color="E8E8E8" w:themeColor="background2"/>
          <w:right w:val="single" w:sz="4" w:space="0" w:color="E8E8E8" w:themeColor="background2"/>
          <w:insideH w:val="single" w:sz="4" w:space="0" w:color="E8E8E8" w:themeColor="background2"/>
          <w:insideV w:val="single" w:sz="4" w:space="0" w:color="E8E8E8" w:themeColor="background2"/>
        </w:tblBorders>
        <w:tblLayout w:type="fixed"/>
        <w:tblCellMar>
          <w:left w:w="0" w:type="dxa"/>
          <w:right w:w="0" w:type="dxa"/>
        </w:tblCellMar>
        <w:tblLook w:val="0000" w:firstRow="0" w:lastRow="0" w:firstColumn="0" w:lastColumn="0" w:noHBand="0" w:noVBand="0"/>
      </w:tblPr>
      <w:tblGrid>
        <w:gridCol w:w="3514"/>
        <w:gridCol w:w="2127"/>
        <w:gridCol w:w="1559"/>
        <w:gridCol w:w="1994"/>
      </w:tblGrid>
      <w:tr w:rsidR="005704EB" w:rsidRPr="009233E5" w14:paraId="21F42758" w14:textId="77777777" w:rsidTr="000053A9">
        <w:tc>
          <w:tcPr>
            <w:tcW w:w="3514" w:type="dxa"/>
            <w:shd w:val="clear" w:color="auto" w:fill="0070C0"/>
          </w:tcPr>
          <w:p w14:paraId="6923B97E" w14:textId="77777777" w:rsidR="005704EB" w:rsidRPr="0036720D" w:rsidRDefault="005704EB" w:rsidP="007E6C02">
            <w:pPr>
              <w:widowControl w:val="0"/>
              <w:autoSpaceDE w:val="0"/>
              <w:adjustRightInd w:val="0"/>
              <w:spacing w:before="60" w:after="60"/>
              <w:ind w:left="108" w:right="94"/>
              <w:jc w:val="right"/>
              <w:rPr>
                <w:rFonts w:ascii="Tahoma" w:hAnsi="Tahoma" w:cs="Tahoma"/>
                <w:color w:val="4B5C68"/>
                <w:sz w:val="20"/>
                <w:szCs w:val="20"/>
              </w:rPr>
            </w:pPr>
            <w:r w:rsidRPr="0036720D">
              <w:rPr>
                <w:rFonts w:ascii="Tahoma" w:hAnsi="Tahoma" w:cs="Tahoma"/>
                <w:color w:val="4B5C68"/>
                <w:sz w:val="20"/>
                <w:szCs w:val="20"/>
              </w:rPr>
              <w:t>NATURE DES PRESTATIONS :</w:t>
            </w:r>
          </w:p>
        </w:tc>
        <w:tc>
          <w:tcPr>
            <w:tcW w:w="5680" w:type="dxa"/>
            <w:gridSpan w:val="3"/>
            <w:shd w:val="clear" w:color="auto" w:fill="FFFFFF"/>
          </w:tcPr>
          <w:p w14:paraId="1A9003F2" w14:textId="77777777" w:rsidR="005704EB" w:rsidRPr="0036720D" w:rsidRDefault="005704EB" w:rsidP="007E6C02">
            <w:pPr>
              <w:widowControl w:val="0"/>
              <w:autoSpaceDE w:val="0"/>
              <w:adjustRightInd w:val="0"/>
              <w:spacing w:before="60" w:after="60"/>
              <w:ind w:left="122" w:right="27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233E5" w14:paraId="5FDBBF6E" w14:textId="77777777" w:rsidTr="000053A9">
        <w:tc>
          <w:tcPr>
            <w:tcW w:w="3514" w:type="dxa"/>
            <w:shd w:val="clear" w:color="auto" w:fill="0070C0"/>
          </w:tcPr>
          <w:p w14:paraId="2E9618F0" w14:textId="77777777" w:rsidR="005704EB" w:rsidRPr="0036720D" w:rsidRDefault="005704EB" w:rsidP="007E6C02">
            <w:pPr>
              <w:widowControl w:val="0"/>
              <w:autoSpaceDE w:val="0"/>
              <w:adjustRightInd w:val="0"/>
              <w:spacing w:before="60" w:after="60"/>
              <w:ind w:left="108" w:right="94"/>
              <w:jc w:val="right"/>
              <w:rPr>
                <w:rFonts w:ascii="Tahoma" w:hAnsi="Tahoma" w:cs="Tahoma"/>
                <w:color w:val="4B5C68"/>
                <w:sz w:val="20"/>
                <w:szCs w:val="20"/>
              </w:rPr>
            </w:pPr>
            <w:r w:rsidRPr="0036720D">
              <w:rPr>
                <w:rFonts w:ascii="Tahoma" w:hAnsi="Tahoma" w:cs="Tahoma"/>
                <w:color w:val="4B5C68"/>
                <w:sz w:val="20"/>
                <w:szCs w:val="20"/>
              </w:rPr>
              <w:t>MONTANT :</w:t>
            </w:r>
          </w:p>
        </w:tc>
        <w:tc>
          <w:tcPr>
            <w:tcW w:w="2127" w:type="dxa"/>
            <w:shd w:val="clear" w:color="auto" w:fill="FFFFFF"/>
          </w:tcPr>
          <w:p w14:paraId="4F476AFB" w14:textId="77777777" w:rsidR="005704EB" w:rsidRPr="0036720D" w:rsidRDefault="005704EB" w:rsidP="007E6C02">
            <w:pPr>
              <w:widowControl w:val="0"/>
              <w:autoSpaceDE w:val="0"/>
              <w:adjustRightInd w:val="0"/>
              <w:spacing w:before="60" w:after="60"/>
              <w:ind w:left="122" w:right="272"/>
              <w:jc w:val="right"/>
              <w:rPr>
                <w:rFonts w:ascii="Tahoma" w:hAnsi="Tahoma" w:cs="Tahoma"/>
                <w:color w:val="4B5C68"/>
                <w:sz w:val="20"/>
                <w:szCs w:val="20"/>
              </w:rPr>
            </w:pPr>
            <w:r w:rsidRPr="0036720D">
              <w:rPr>
                <w:rFonts w:ascii="Tahoma" w:hAnsi="Tahoma" w:cs="Tahoma"/>
                <w:color w:val="4B5C68"/>
                <w:sz w:val="20"/>
                <w:szCs w:val="20"/>
              </w:rPr>
              <w:t xml:space="preserve"> %</w:t>
            </w:r>
          </w:p>
        </w:tc>
        <w:tc>
          <w:tcPr>
            <w:tcW w:w="1559" w:type="dxa"/>
            <w:shd w:val="clear" w:color="auto" w:fill="0070C0"/>
          </w:tcPr>
          <w:p w14:paraId="01DFF714" w14:textId="77777777" w:rsidR="005704EB" w:rsidRPr="0036720D" w:rsidRDefault="005704EB" w:rsidP="007E6C02">
            <w:pPr>
              <w:widowControl w:val="0"/>
              <w:autoSpaceDE w:val="0"/>
              <w:adjustRightInd w:val="0"/>
              <w:spacing w:before="60" w:after="60"/>
              <w:ind w:left="109" w:right="272"/>
              <w:jc w:val="right"/>
              <w:rPr>
                <w:rFonts w:ascii="Tahoma" w:hAnsi="Tahoma" w:cs="Tahoma"/>
                <w:color w:val="4B5C68"/>
                <w:sz w:val="20"/>
                <w:szCs w:val="20"/>
              </w:rPr>
            </w:pPr>
            <w:r w:rsidRPr="0036720D">
              <w:rPr>
                <w:rFonts w:ascii="Tahoma" w:hAnsi="Tahoma" w:cs="Tahoma"/>
                <w:color w:val="4B5C68"/>
                <w:sz w:val="20"/>
                <w:szCs w:val="20"/>
              </w:rPr>
              <w:t>Dont PME :</w:t>
            </w:r>
          </w:p>
        </w:tc>
        <w:tc>
          <w:tcPr>
            <w:tcW w:w="1994" w:type="dxa"/>
            <w:shd w:val="clear" w:color="auto" w:fill="FFFFFF"/>
          </w:tcPr>
          <w:p w14:paraId="08167038" w14:textId="77777777" w:rsidR="005704EB" w:rsidRPr="0036720D" w:rsidRDefault="005704EB" w:rsidP="007E6C02">
            <w:pPr>
              <w:widowControl w:val="0"/>
              <w:autoSpaceDE w:val="0"/>
              <w:adjustRightInd w:val="0"/>
              <w:spacing w:before="60" w:after="60"/>
              <w:ind w:left="108" w:right="272"/>
              <w:jc w:val="right"/>
              <w:rPr>
                <w:rFonts w:ascii="Tahoma" w:hAnsi="Tahoma" w:cs="Tahoma"/>
                <w:color w:val="4B5C68"/>
                <w:sz w:val="20"/>
                <w:szCs w:val="20"/>
              </w:rPr>
            </w:pPr>
            <w:r w:rsidRPr="0036720D">
              <w:rPr>
                <w:rFonts w:ascii="Tahoma" w:hAnsi="Tahoma" w:cs="Tahoma"/>
                <w:color w:val="4B5C68"/>
                <w:sz w:val="20"/>
                <w:szCs w:val="20"/>
              </w:rPr>
              <w:t xml:space="preserve"> %</w:t>
            </w:r>
          </w:p>
        </w:tc>
      </w:tr>
    </w:tbl>
    <w:p w14:paraId="0C4BBA71" w14:textId="77777777" w:rsidR="005704EB" w:rsidRDefault="005704EB" w:rsidP="005704EB">
      <w:pPr>
        <w:keepLines/>
        <w:widowControl w:val="0"/>
        <w:tabs>
          <w:tab w:val="left" w:pos="392"/>
        </w:tabs>
        <w:autoSpaceDE w:val="0"/>
        <w:adjustRightInd w:val="0"/>
        <w:ind w:left="117" w:right="111"/>
        <w:jc w:val="both"/>
        <w:rPr>
          <w:rFonts w:ascii="Tahoma" w:hAnsi="Tahoma" w:cs="Tahoma"/>
          <w:color w:val="4B5C68"/>
        </w:rPr>
      </w:pPr>
    </w:p>
    <w:p w14:paraId="2591CE05" w14:textId="77777777" w:rsidR="00352C66" w:rsidRDefault="00352C66" w:rsidP="005704EB">
      <w:pPr>
        <w:keepLines/>
        <w:widowControl w:val="0"/>
        <w:tabs>
          <w:tab w:val="left" w:pos="392"/>
        </w:tabs>
        <w:autoSpaceDE w:val="0"/>
        <w:adjustRightInd w:val="0"/>
        <w:ind w:left="117" w:right="111"/>
        <w:jc w:val="both"/>
        <w:rPr>
          <w:rFonts w:ascii="Tahoma" w:hAnsi="Tahoma" w:cs="Tahoma"/>
          <w:color w:val="00B0F0"/>
        </w:rPr>
      </w:pPr>
    </w:p>
    <w:p w14:paraId="47C26FB5" w14:textId="77777777" w:rsidR="00352C66" w:rsidRPr="008E41B2" w:rsidRDefault="00352C66" w:rsidP="005704EB">
      <w:pPr>
        <w:keepLines/>
        <w:widowControl w:val="0"/>
        <w:tabs>
          <w:tab w:val="left" w:pos="392"/>
        </w:tabs>
        <w:autoSpaceDE w:val="0"/>
        <w:adjustRightInd w:val="0"/>
        <w:ind w:left="117" w:right="111"/>
        <w:jc w:val="both"/>
        <w:rPr>
          <w:rFonts w:ascii="Tahoma" w:hAnsi="Tahoma" w:cs="Tahoma"/>
          <w:color w:val="00B0F0"/>
        </w:rPr>
      </w:pPr>
    </w:p>
    <w:p w14:paraId="32EE373D" w14:textId="77777777" w:rsidR="005704EB" w:rsidRPr="008E41B2" w:rsidRDefault="005704EB" w:rsidP="005704EB">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t>■ Répartition de la proposition par cotraitants et sous-traitants</w:t>
      </w:r>
      <w:r w:rsidRPr="008E41B2">
        <w:rPr>
          <w:rFonts w:ascii="Tahoma" w:hAnsi="Tahoma" w:cs="Tahoma"/>
          <w:b/>
          <w:bCs/>
          <w:color w:val="00B0F0"/>
          <w:vertAlign w:val="superscript"/>
        </w:rPr>
        <w:t>*</w:t>
      </w:r>
    </w:p>
    <w:p w14:paraId="77C9F254"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Borders>
          <w:top w:val="single" w:sz="4" w:space="0" w:color="4B5C68"/>
          <w:left w:val="single" w:sz="4" w:space="0" w:color="4B5C68"/>
          <w:bottom w:val="single" w:sz="4" w:space="0" w:color="4B5C68"/>
          <w:right w:val="single" w:sz="4" w:space="0" w:color="4B5C68"/>
          <w:insideH w:val="single" w:sz="6" w:space="0" w:color="4B5C68"/>
          <w:insideV w:val="single" w:sz="6" w:space="0" w:color="4B5C68"/>
        </w:tblBorders>
        <w:tblLayout w:type="fixed"/>
        <w:tblCellMar>
          <w:left w:w="0" w:type="dxa"/>
          <w:right w:w="0" w:type="dxa"/>
        </w:tblCellMar>
        <w:tblLook w:val="0000" w:firstRow="0" w:lastRow="0" w:firstColumn="0" w:lastColumn="0" w:noHBand="0" w:noVBand="0"/>
      </w:tblPr>
      <w:tblGrid>
        <w:gridCol w:w="2806"/>
        <w:gridCol w:w="4252"/>
        <w:gridCol w:w="2136"/>
      </w:tblGrid>
      <w:tr w:rsidR="005704EB" w:rsidRPr="009233E5" w14:paraId="6FC321BF" w14:textId="77777777" w:rsidTr="007E6C02">
        <w:trPr>
          <w:cantSplit/>
          <w:tblHeader/>
        </w:trPr>
        <w:tc>
          <w:tcPr>
            <w:tcW w:w="2806" w:type="dxa"/>
            <w:shd w:val="clear" w:color="auto" w:fill="4B5C68"/>
          </w:tcPr>
          <w:p w14:paraId="1962722F" w14:textId="77777777" w:rsidR="005704EB" w:rsidRPr="00065A75" w:rsidRDefault="005704EB" w:rsidP="007E6C02">
            <w:pPr>
              <w:keepLines/>
              <w:widowControl w:val="0"/>
              <w:autoSpaceDE w:val="0"/>
              <w:adjustRightInd w:val="0"/>
              <w:spacing w:before="60" w:after="60"/>
              <w:ind w:left="108" w:right="10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FOURNISSEUR</w:t>
            </w:r>
          </w:p>
        </w:tc>
        <w:tc>
          <w:tcPr>
            <w:tcW w:w="4252" w:type="dxa"/>
            <w:shd w:val="clear" w:color="auto" w:fill="4B5C68"/>
          </w:tcPr>
          <w:p w14:paraId="70C33DAD" w14:textId="77777777" w:rsidR="005704EB" w:rsidRPr="00065A75" w:rsidRDefault="005704EB" w:rsidP="007E6C02">
            <w:pPr>
              <w:keepLines/>
              <w:widowControl w:val="0"/>
              <w:autoSpaceDE w:val="0"/>
              <w:adjustRightInd w:val="0"/>
              <w:spacing w:before="60" w:after="60"/>
              <w:ind w:left="114" w:right="90"/>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NATURE DES PRESTATIONS</w:t>
            </w:r>
          </w:p>
        </w:tc>
        <w:tc>
          <w:tcPr>
            <w:tcW w:w="2136" w:type="dxa"/>
            <w:shd w:val="clear" w:color="auto" w:fill="4B5C68"/>
          </w:tcPr>
          <w:p w14:paraId="0D22166E" w14:textId="77777777" w:rsidR="005704EB" w:rsidRPr="00065A75" w:rsidRDefault="005704EB" w:rsidP="007E6C02">
            <w:pPr>
              <w:keepLines/>
              <w:widowControl w:val="0"/>
              <w:autoSpaceDE w:val="0"/>
              <w:adjustRightInd w:val="0"/>
              <w:spacing w:before="60" w:after="60"/>
              <w:ind w:left="126" w:right="8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PART</w:t>
            </w:r>
          </w:p>
        </w:tc>
      </w:tr>
      <w:tr w:rsidR="005704EB" w:rsidRPr="009233E5" w14:paraId="1E7E0D5B" w14:textId="77777777" w:rsidTr="007E6C02">
        <w:tc>
          <w:tcPr>
            <w:tcW w:w="2806" w:type="dxa"/>
            <w:shd w:val="clear" w:color="auto" w:fill="FFFFFF"/>
          </w:tcPr>
          <w:p w14:paraId="2BF28789"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12466305"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31517EE6"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5F9E4FB5" w14:textId="77777777" w:rsidTr="007E6C02">
        <w:tc>
          <w:tcPr>
            <w:tcW w:w="2806" w:type="dxa"/>
            <w:shd w:val="clear" w:color="auto" w:fill="FFFFFF"/>
          </w:tcPr>
          <w:p w14:paraId="64D320B1"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129A0ED4"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3B379D67"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1B916A0A" w14:textId="77777777" w:rsidTr="007E6C02">
        <w:tc>
          <w:tcPr>
            <w:tcW w:w="2806" w:type="dxa"/>
            <w:shd w:val="clear" w:color="auto" w:fill="FFFFFF"/>
          </w:tcPr>
          <w:p w14:paraId="5764C40B"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4FC1CC69"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58CBBFFE"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009FAACF" w14:textId="77777777" w:rsidTr="007E6C02">
        <w:tc>
          <w:tcPr>
            <w:tcW w:w="2806" w:type="dxa"/>
            <w:shd w:val="clear" w:color="auto" w:fill="FFFFFF"/>
          </w:tcPr>
          <w:p w14:paraId="349DB14A"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20A72B71"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483A536F"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6D5D75C5" w14:textId="77777777" w:rsidTr="007E6C02">
        <w:tc>
          <w:tcPr>
            <w:tcW w:w="2806" w:type="dxa"/>
            <w:shd w:val="clear" w:color="auto" w:fill="FFFFFF"/>
          </w:tcPr>
          <w:p w14:paraId="086886BE"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2D05DBB3"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54CA3B9A"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bl>
    <w:p w14:paraId="357C019A"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Adapter le tableau en ajoutant des lignes si besoin (nombres de fournisseurs, variantes, décomposition du contrat).</w:t>
      </w:r>
    </w:p>
    <w:p w14:paraId="71562E4F" w14:textId="77777777" w:rsidR="005704EB" w:rsidRDefault="005704EB" w:rsidP="005704EB">
      <w:pPr>
        <w:widowControl w:val="0"/>
        <w:autoSpaceDE w:val="0"/>
        <w:adjustRightInd w:val="0"/>
        <w:spacing w:line="276" w:lineRule="auto"/>
        <w:ind w:left="117" w:right="111" w:hanging="142"/>
        <w:rPr>
          <w:rFonts w:ascii="Tahoma" w:hAnsi="Tahoma" w:cs="Tahoma"/>
          <w:b/>
          <w:bCs/>
          <w:color w:val="FFC000"/>
        </w:rPr>
      </w:pPr>
    </w:p>
    <w:p w14:paraId="65AD4A0A" w14:textId="0CCED087" w:rsidR="00352C66" w:rsidRDefault="00352C66" w:rsidP="00352C66">
      <w:pPr>
        <w:widowControl w:val="0"/>
        <w:autoSpaceDE w:val="0"/>
        <w:adjustRightInd w:val="0"/>
        <w:spacing w:line="276" w:lineRule="auto"/>
        <w:ind w:left="117" w:right="111" w:hanging="142"/>
        <w:rPr>
          <w:rFonts w:ascii="Tahoma" w:hAnsi="Tahoma" w:cs="Tahoma"/>
          <w:b/>
          <w:bCs/>
          <w:color w:val="FFC000"/>
        </w:rPr>
      </w:pPr>
    </w:p>
    <w:p w14:paraId="411B22CC" w14:textId="77777777" w:rsidR="000175F8" w:rsidRDefault="000175F8" w:rsidP="00352C66">
      <w:pPr>
        <w:widowControl w:val="0"/>
        <w:autoSpaceDE w:val="0"/>
        <w:adjustRightInd w:val="0"/>
        <w:spacing w:line="276" w:lineRule="auto"/>
        <w:ind w:left="117" w:right="111" w:hanging="142"/>
        <w:rPr>
          <w:rFonts w:ascii="Tahoma" w:hAnsi="Tahoma" w:cs="Tahoma"/>
          <w:b/>
          <w:bCs/>
          <w:color w:val="FFC000"/>
        </w:rPr>
      </w:pPr>
    </w:p>
    <w:p w14:paraId="0AB814D2" w14:textId="77777777" w:rsidR="00352C66" w:rsidRDefault="00352C66" w:rsidP="00352C66">
      <w:pPr>
        <w:widowControl w:val="0"/>
        <w:autoSpaceDE w:val="0"/>
        <w:adjustRightInd w:val="0"/>
        <w:spacing w:line="276" w:lineRule="auto"/>
        <w:ind w:left="117" w:right="111" w:hanging="142"/>
        <w:rPr>
          <w:rFonts w:ascii="Tahoma" w:hAnsi="Tahoma" w:cs="Tahoma"/>
          <w:b/>
          <w:bCs/>
          <w:color w:val="FFC000"/>
        </w:rPr>
      </w:pPr>
    </w:p>
    <w:p w14:paraId="123B83D7" w14:textId="77777777" w:rsidR="005704EB" w:rsidRPr="008E41B2" w:rsidRDefault="005704EB" w:rsidP="005704EB">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t>■ Conditions de paiement</w:t>
      </w:r>
    </w:p>
    <w:p w14:paraId="103D7B64"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89" w:type="dxa"/>
        <w:tblInd w:w="15" w:type="dxa"/>
        <w:tblBorders>
          <w:top w:val="single" w:sz="8" w:space="0" w:color="4B5C68"/>
          <w:left w:val="single" w:sz="8" w:space="0" w:color="4B5C68"/>
          <w:bottom w:val="single" w:sz="8" w:space="0" w:color="4B5C68"/>
          <w:right w:val="single" w:sz="8" w:space="0" w:color="4B5C68"/>
          <w:insideH w:val="single" w:sz="6" w:space="0" w:color="4B5C68"/>
          <w:insideV w:val="single" w:sz="6" w:space="0" w:color="4B5C68"/>
        </w:tblBorders>
        <w:tblLayout w:type="fixed"/>
        <w:tblCellMar>
          <w:left w:w="0" w:type="dxa"/>
          <w:right w:w="0" w:type="dxa"/>
        </w:tblCellMar>
        <w:tblLook w:val="0000" w:firstRow="0" w:lastRow="0" w:firstColumn="0" w:lastColumn="0" w:noHBand="0" w:noVBand="0"/>
      </w:tblPr>
      <w:tblGrid>
        <w:gridCol w:w="2806"/>
        <w:gridCol w:w="4252"/>
        <w:gridCol w:w="2131"/>
      </w:tblGrid>
      <w:tr w:rsidR="005704EB" w:rsidRPr="009233E5" w14:paraId="3AE519EB" w14:textId="77777777" w:rsidTr="007E6C02">
        <w:trPr>
          <w:cantSplit/>
          <w:tblHeader/>
        </w:trPr>
        <w:tc>
          <w:tcPr>
            <w:tcW w:w="2806" w:type="dxa"/>
            <w:shd w:val="clear" w:color="auto" w:fill="4B5C68"/>
          </w:tcPr>
          <w:p w14:paraId="21B36C38" w14:textId="77777777" w:rsidR="005704EB" w:rsidRPr="00065A75" w:rsidRDefault="005704EB" w:rsidP="007E6C02">
            <w:pPr>
              <w:keepLines/>
              <w:widowControl w:val="0"/>
              <w:autoSpaceDE w:val="0"/>
              <w:adjustRightInd w:val="0"/>
              <w:spacing w:before="60" w:after="60"/>
              <w:ind w:left="108" w:right="10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FOURNISSEUR</w:t>
            </w:r>
          </w:p>
        </w:tc>
        <w:tc>
          <w:tcPr>
            <w:tcW w:w="4252" w:type="dxa"/>
            <w:shd w:val="clear" w:color="auto" w:fill="4B5C68"/>
          </w:tcPr>
          <w:p w14:paraId="7B4B5F5B" w14:textId="77777777" w:rsidR="005704EB" w:rsidRPr="00065A75" w:rsidRDefault="005704EB" w:rsidP="007E6C02">
            <w:pPr>
              <w:keepLines/>
              <w:widowControl w:val="0"/>
              <w:autoSpaceDE w:val="0"/>
              <w:adjustRightInd w:val="0"/>
              <w:spacing w:before="60" w:after="60"/>
              <w:ind w:left="114" w:right="90"/>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IBAN</w:t>
            </w:r>
          </w:p>
        </w:tc>
        <w:tc>
          <w:tcPr>
            <w:tcW w:w="2131" w:type="dxa"/>
            <w:shd w:val="clear" w:color="auto" w:fill="4B5C68"/>
          </w:tcPr>
          <w:p w14:paraId="15961D0C" w14:textId="77777777" w:rsidR="005704EB" w:rsidRPr="00065A75" w:rsidRDefault="005704EB" w:rsidP="007E6C02">
            <w:pPr>
              <w:keepLines/>
              <w:widowControl w:val="0"/>
              <w:autoSpaceDE w:val="0"/>
              <w:adjustRightInd w:val="0"/>
              <w:spacing w:before="60" w:after="60"/>
              <w:ind w:left="126" w:right="8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COMPLEMENTS*</w:t>
            </w:r>
          </w:p>
        </w:tc>
      </w:tr>
      <w:tr w:rsidR="005704EB" w:rsidRPr="009233E5" w14:paraId="58DE868B" w14:textId="77777777" w:rsidTr="007E6C02">
        <w:trPr>
          <w:cantSplit/>
          <w:tblHeader/>
        </w:trPr>
        <w:tc>
          <w:tcPr>
            <w:tcW w:w="2806" w:type="dxa"/>
            <w:shd w:val="clear" w:color="auto" w:fill="FFFFFF"/>
          </w:tcPr>
          <w:p w14:paraId="02202DEF"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278EC9F8"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2BE70604"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598ED345" w14:textId="77777777" w:rsidTr="007E6C02">
        <w:trPr>
          <w:cantSplit/>
          <w:tblHeader/>
        </w:trPr>
        <w:tc>
          <w:tcPr>
            <w:tcW w:w="2806" w:type="dxa"/>
            <w:shd w:val="clear" w:color="auto" w:fill="FFFFFF"/>
          </w:tcPr>
          <w:p w14:paraId="6BDC5A16"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7F78E4CA"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5BEE21AD"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5F4CDE23" w14:textId="77777777" w:rsidTr="007E6C02">
        <w:trPr>
          <w:cantSplit/>
          <w:tblHeader/>
        </w:trPr>
        <w:tc>
          <w:tcPr>
            <w:tcW w:w="2806" w:type="dxa"/>
            <w:shd w:val="clear" w:color="auto" w:fill="FFFFFF"/>
          </w:tcPr>
          <w:p w14:paraId="574BEDB5"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16EB2B52"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56E9B836"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599B0C0F" w14:textId="77777777" w:rsidTr="007E6C02">
        <w:trPr>
          <w:cantSplit/>
          <w:tblHeader/>
        </w:trPr>
        <w:tc>
          <w:tcPr>
            <w:tcW w:w="2806" w:type="dxa"/>
            <w:shd w:val="clear" w:color="auto" w:fill="FFFFFF"/>
          </w:tcPr>
          <w:p w14:paraId="22F2BB7C"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550F448F"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45C60AD9"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2024EF36" w14:textId="77777777" w:rsidTr="007E6C02">
        <w:trPr>
          <w:cantSplit/>
          <w:tblHeader/>
        </w:trPr>
        <w:tc>
          <w:tcPr>
            <w:tcW w:w="2806" w:type="dxa"/>
            <w:shd w:val="clear" w:color="auto" w:fill="FFFFFF"/>
          </w:tcPr>
          <w:p w14:paraId="2C2A8480"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7629EF4C"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41CE3DC8"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bl>
    <w:p w14:paraId="43F99E05"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xml:space="preserve">* Préciser notamment les particularités sur la TVA applicable au fournisseur, les conditions de paiement des sous-traitants si différentes de celles prévues au contrat. </w:t>
      </w:r>
    </w:p>
    <w:p w14:paraId="128C94F5" w14:textId="77777777" w:rsidR="00111AA5" w:rsidRDefault="00111AA5" w:rsidP="005704EB">
      <w:pPr>
        <w:widowControl w:val="0"/>
        <w:autoSpaceDE w:val="0"/>
        <w:adjustRightInd w:val="0"/>
        <w:ind w:left="117" w:right="111" w:hanging="142"/>
        <w:rPr>
          <w:rFonts w:ascii="Tahoma" w:hAnsi="Tahoma" w:cs="Tahoma"/>
          <w:color w:val="4B5C68"/>
        </w:rPr>
      </w:pPr>
    </w:p>
    <w:p w14:paraId="725D34A2" w14:textId="77777777" w:rsidR="000175F8" w:rsidRDefault="000175F8" w:rsidP="005704EB">
      <w:pPr>
        <w:widowControl w:val="0"/>
        <w:autoSpaceDE w:val="0"/>
        <w:adjustRightInd w:val="0"/>
        <w:ind w:left="117" w:right="111" w:hanging="142"/>
        <w:rPr>
          <w:rFonts w:ascii="Tahoma" w:hAnsi="Tahoma" w:cs="Tahoma"/>
          <w:color w:val="4B5C68"/>
        </w:rPr>
      </w:pPr>
    </w:p>
    <w:p w14:paraId="6584D78A" w14:textId="77777777" w:rsidR="000175F8" w:rsidRDefault="000175F8" w:rsidP="005704EB">
      <w:pPr>
        <w:widowControl w:val="0"/>
        <w:autoSpaceDE w:val="0"/>
        <w:adjustRightInd w:val="0"/>
        <w:ind w:left="117" w:right="111" w:hanging="142"/>
        <w:rPr>
          <w:rFonts w:ascii="Tahoma" w:hAnsi="Tahoma" w:cs="Tahoma"/>
          <w:color w:val="4B5C68"/>
        </w:rPr>
      </w:pPr>
    </w:p>
    <w:p w14:paraId="24A81725" w14:textId="77777777" w:rsidR="000175F8" w:rsidRDefault="000175F8" w:rsidP="005704EB">
      <w:pPr>
        <w:widowControl w:val="0"/>
        <w:autoSpaceDE w:val="0"/>
        <w:adjustRightInd w:val="0"/>
        <w:ind w:left="117" w:right="111" w:hanging="142"/>
        <w:rPr>
          <w:rFonts w:ascii="Tahoma" w:hAnsi="Tahoma" w:cs="Tahoma"/>
          <w:color w:val="4B5C68"/>
        </w:rPr>
      </w:pPr>
    </w:p>
    <w:p w14:paraId="31808C75" w14:textId="77777777" w:rsidR="000175F8" w:rsidRDefault="000175F8" w:rsidP="005704EB">
      <w:pPr>
        <w:widowControl w:val="0"/>
        <w:autoSpaceDE w:val="0"/>
        <w:adjustRightInd w:val="0"/>
        <w:ind w:left="117" w:right="111" w:hanging="142"/>
        <w:rPr>
          <w:rFonts w:ascii="Tahoma" w:hAnsi="Tahoma" w:cs="Tahoma"/>
          <w:color w:val="4B5C68"/>
        </w:rPr>
      </w:pPr>
    </w:p>
    <w:p w14:paraId="2D6770C5" w14:textId="77777777" w:rsidR="000175F8" w:rsidRDefault="000175F8" w:rsidP="005704EB">
      <w:pPr>
        <w:widowControl w:val="0"/>
        <w:autoSpaceDE w:val="0"/>
        <w:adjustRightInd w:val="0"/>
        <w:ind w:left="117" w:right="111" w:hanging="142"/>
        <w:rPr>
          <w:rFonts w:ascii="Tahoma" w:hAnsi="Tahoma" w:cs="Tahoma"/>
          <w:color w:val="4B5C68"/>
        </w:rPr>
      </w:pPr>
    </w:p>
    <w:p w14:paraId="4CF4744D" w14:textId="77777777" w:rsidR="000175F8" w:rsidRDefault="000175F8" w:rsidP="005704EB">
      <w:pPr>
        <w:widowControl w:val="0"/>
        <w:autoSpaceDE w:val="0"/>
        <w:adjustRightInd w:val="0"/>
        <w:ind w:left="117" w:right="111" w:hanging="142"/>
        <w:rPr>
          <w:rFonts w:ascii="Tahoma" w:hAnsi="Tahoma" w:cs="Tahoma"/>
          <w:color w:val="4B5C68"/>
        </w:rPr>
      </w:pPr>
    </w:p>
    <w:p w14:paraId="4F4F4FFB" w14:textId="77777777" w:rsidR="000175F8" w:rsidRDefault="000175F8" w:rsidP="005704EB">
      <w:pPr>
        <w:widowControl w:val="0"/>
        <w:autoSpaceDE w:val="0"/>
        <w:adjustRightInd w:val="0"/>
        <w:ind w:left="117" w:right="111" w:hanging="142"/>
        <w:rPr>
          <w:rFonts w:ascii="Tahoma" w:hAnsi="Tahoma" w:cs="Tahoma"/>
          <w:color w:val="4B5C68"/>
        </w:rPr>
      </w:pPr>
    </w:p>
    <w:p w14:paraId="41622EC9" w14:textId="77777777" w:rsidR="000175F8" w:rsidRDefault="000175F8" w:rsidP="005704EB">
      <w:pPr>
        <w:widowControl w:val="0"/>
        <w:autoSpaceDE w:val="0"/>
        <w:adjustRightInd w:val="0"/>
        <w:ind w:left="117" w:right="111" w:hanging="142"/>
        <w:rPr>
          <w:rFonts w:ascii="Tahoma" w:hAnsi="Tahoma" w:cs="Tahoma"/>
          <w:color w:val="4B5C68"/>
        </w:rPr>
      </w:pPr>
    </w:p>
    <w:p w14:paraId="3F8EAD7A" w14:textId="6FDCB2BB" w:rsidR="005704EB" w:rsidRDefault="005704EB" w:rsidP="005704EB">
      <w:pPr>
        <w:keepLines/>
        <w:widowControl w:val="0"/>
        <w:tabs>
          <w:tab w:val="left" w:pos="392"/>
        </w:tabs>
        <w:autoSpaceDE w:val="0"/>
        <w:adjustRightInd w:val="0"/>
        <w:ind w:right="111"/>
        <w:jc w:val="both"/>
        <w:rPr>
          <w:rFonts w:ascii="Tahoma" w:hAnsi="Tahoma" w:cs="Tahoma"/>
          <w:color w:val="4B5C68"/>
          <w:sz w:val="20"/>
          <w:szCs w:val="20"/>
        </w:rPr>
      </w:pPr>
    </w:p>
    <w:p w14:paraId="5FA1E906" w14:textId="77777777" w:rsidR="005704EB" w:rsidRPr="008E41B2" w:rsidRDefault="005704EB" w:rsidP="005704EB">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t>■ Engagement du candidat</w:t>
      </w:r>
    </w:p>
    <w:p w14:paraId="617584DD"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Layout w:type="fixed"/>
        <w:tblCellMar>
          <w:left w:w="0" w:type="dxa"/>
          <w:right w:w="0" w:type="dxa"/>
        </w:tblCellMar>
        <w:tblLook w:val="0000" w:firstRow="0" w:lastRow="0" w:firstColumn="0" w:lastColumn="0" w:noHBand="0" w:noVBand="0"/>
      </w:tblPr>
      <w:tblGrid>
        <w:gridCol w:w="4081"/>
        <w:gridCol w:w="577"/>
        <w:gridCol w:w="3827"/>
        <w:gridCol w:w="709"/>
      </w:tblGrid>
      <w:tr w:rsidR="005704EB" w:rsidRPr="009233E5" w14:paraId="6D344305"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tcPr>
          <w:p w14:paraId="7476EB86"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w:hAnsi="Tahoma" w:cs="Tahoma"/>
                <w:color w:val="4B5C68"/>
                <w:sz w:val="20"/>
                <w:szCs w:val="20"/>
              </w:rPr>
              <w:t>PROPOSITION ÉTABLIE LE :</w:t>
            </w:r>
          </w:p>
        </w:tc>
        <w:tc>
          <w:tcPr>
            <w:tcW w:w="5113" w:type="dxa"/>
            <w:gridSpan w:val="3"/>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auto"/>
          </w:tcPr>
          <w:p w14:paraId="11365A56"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233E5" w14:paraId="66085786"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tcPr>
          <w:p w14:paraId="08FC1659"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w:hAnsi="Tahoma" w:cs="Tahoma"/>
                <w:color w:val="4B5C68"/>
                <w:sz w:val="20"/>
                <w:szCs w:val="20"/>
              </w:rPr>
              <w:t>REPRÉSENTANT LEGAL :</w:t>
            </w:r>
          </w:p>
        </w:tc>
        <w:tc>
          <w:tcPr>
            <w:tcW w:w="5113" w:type="dxa"/>
            <w:gridSpan w:val="3"/>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auto"/>
          </w:tcPr>
          <w:p w14:paraId="49F20DCD"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233E5" w14:paraId="03D507D2"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tcPr>
          <w:p w14:paraId="691298A7"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w:hAnsi="Tahoma" w:cs="Tahoma"/>
                <w:color w:val="4B5C68"/>
                <w:sz w:val="20"/>
                <w:szCs w:val="20"/>
              </w:rPr>
              <w:t>SIGNATURE:</w:t>
            </w:r>
          </w:p>
        </w:tc>
        <w:tc>
          <w:tcPr>
            <w:tcW w:w="5113" w:type="dxa"/>
            <w:gridSpan w:val="3"/>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auto"/>
            <w:vAlign w:val="center"/>
          </w:tcPr>
          <w:p w14:paraId="09772ADE"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p>
          <w:p w14:paraId="3BB44537"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p>
          <w:p w14:paraId="0DD01C29"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p>
        </w:tc>
      </w:tr>
      <w:tr w:rsidR="005704EB" w:rsidRPr="009233E5" w14:paraId="36460C80"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vAlign w:val="center"/>
          </w:tcPr>
          <w:p w14:paraId="1E99BC3D" w14:textId="77777777" w:rsidR="005704EB"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w:hAnsi="Tahoma" w:cs="Tahoma"/>
                <w:color w:val="4B5C68"/>
                <w:sz w:val="20"/>
                <w:szCs w:val="20"/>
              </w:rPr>
              <w:t xml:space="preserve">Pour le compte du groupement </w:t>
            </w:r>
          </w:p>
          <w:p w14:paraId="0AD72570" w14:textId="77777777" w:rsidR="005704EB" w:rsidRPr="0036720D"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FAUX" w:hAnsi="TAHOMA FAUX" w:cs="TAHOMA FAUX"/>
                <w:i/>
                <w:iCs/>
                <w:color w:val="4B5C68"/>
                <w:sz w:val="20"/>
                <w:szCs w:val="20"/>
              </w:rPr>
              <w:t>(joindre les pouvoirs)</w:t>
            </w:r>
          </w:p>
        </w:tc>
        <w:tc>
          <w:tcPr>
            <w:tcW w:w="577"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auto"/>
            <w:vAlign w:val="center"/>
          </w:tcPr>
          <w:p w14:paraId="7AC3F2C8"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p>
        </w:tc>
        <w:tc>
          <w:tcPr>
            <w:tcW w:w="3827"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vAlign w:val="center"/>
          </w:tcPr>
          <w:p w14:paraId="4A45CC3B" w14:textId="77777777" w:rsidR="005704EB" w:rsidRPr="00065A75" w:rsidRDefault="005704EB" w:rsidP="007E6C02">
            <w:pPr>
              <w:widowControl w:val="0"/>
              <w:autoSpaceDE w:val="0"/>
              <w:adjustRightInd w:val="0"/>
              <w:spacing w:beforeLines="60" w:before="144" w:afterLines="60" w:after="144"/>
              <w:ind w:left="156" w:right="108"/>
              <w:rPr>
                <w:rFonts w:ascii="Tahoma" w:hAnsi="Tahoma" w:cs="Tahoma"/>
                <w:color w:val="4B5C68"/>
                <w:sz w:val="20"/>
                <w:szCs w:val="20"/>
              </w:rPr>
            </w:pPr>
            <w:r w:rsidRPr="00065A75">
              <w:rPr>
                <w:rFonts w:ascii="Tahoma" w:hAnsi="Tahoma" w:cs="Tahoma"/>
                <w:color w:val="4B5C68"/>
                <w:sz w:val="20"/>
                <w:szCs w:val="20"/>
              </w:rPr>
              <w:t>Pour le seul compte du mandataire du</w:t>
            </w:r>
            <w:r>
              <w:rPr>
                <w:rFonts w:ascii="Tahoma" w:hAnsi="Tahoma" w:cs="Tahoma"/>
                <w:color w:val="4B5C68"/>
                <w:sz w:val="20"/>
                <w:szCs w:val="20"/>
              </w:rPr>
              <w:t xml:space="preserve"> </w:t>
            </w:r>
            <w:r w:rsidRPr="00065A75">
              <w:rPr>
                <w:rFonts w:ascii="Tahoma" w:hAnsi="Tahoma" w:cs="Tahoma"/>
                <w:color w:val="4B5C68"/>
                <w:sz w:val="20"/>
                <w:szCs w:val="20"/>
              </w:rPr>
              <w:t>groupement</w:t>
            </w:r>
          </w:p>
        </w:tc>
        <w:tc>
          <w:tcPr>
            <w:tcW w:w="709"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auto"/>
            <w:vAlign w:val="center"/>
          </w:tcPr>
          <w:p w14:paraId="72B8CAB9" w14:textId="77777777" w:rsidR="005704EB" w:rsidRPr="00065A75" w:rsidRDefault="005704EB" w:rsidP="007E6C02">
            <w:pPr>
              <w:widowControl w:val="0"/>
              <w:autoSpaceDE w:val="0"/>
              <w:adjustRightInd w:val="0"/>
              <w:spacing w:beforeLines="60" w:before="144" w:afterLines="60" w:after="144"/>
              <w:ind w:left="118" w:right="108"/>
              <w:jc w:val="right"/>
              <w:rPr>
                <w:rFonts w:ascii="Tahoma" w:hAnsi="Tahoma" w:cs="Tahoma"/>
                <w:color w:val="4B5C68"/>
                <w:sz w:val="20"/>
                <w:szCs w:val="20"/>
              </w:rPr>
            </w:pPr>
          </w:p>
        </w:tc>
      </w:tr>
      <w:tr w:rsidR="005704EB" w:rsidRPr="009233E5" w14:paraId="7CB74712" w14:textId="77777777" w:rsidTr="000053A9">
        <w:tc>
          <w:tcPr>
            <w:tcW w:w="9194" w:type="dxa"/>
            <w:gridSpan w:val="4"/>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vAlign w:val="center"/>
          </w:tcPr>
          <w:p w14:paraId="385A568E" w14:textId="77777777" w:rsidR="005704EB" w:rsidRPr="00065A75" w:rsidRDefault="005704EB" w:rsidP="007E6C02">
            <w:pPr>
              <w:widowControl w:val="0"/>
              <w:autoSpaceDE w:val="0"/>
              <w:adjustRightInd w:val="0"/>
              <w:spacing w:beforeLines="60" w:before="144" w:afterLines="60" w:after="144"/>
              <w:ind w:left="108" w:right="108"/>
              <w:jc w:val="both"/>
              <w:rPr>
                <w:rFonts w:ascii="Tahoma" w:hAnsi="Tahoma" w:cs="Tahoma"/>
                <w:color w:val="4B5C68"/>
                <w:sz w:val="20"/>
                <w:szCs w:val="20"/>
              </w:rPr>
            </w:pPr>
            <w:r w:rsidRPr="00065A75">
              <w:rPr>
                <w:rFonts w:ascii="Tahoma" w:hAnsi="Tahoma" w:cs="Tahoma"/>
                <w:color w:val="4B5C68"/>
                <w:sz w:val="20"/>
                <w:szCs w:val="20"/>
              </w:rPr>
              <w:t xml:space="preserve">Ayant pris connaissance des pièces constitutives du contrat, s’engage ou engage le groupement, sans réserve, à exécuter les prestations objet du contrat conformément au cahier des charges. </w:t>
            </w:r>
          </w:p>
        </w:tc>
      </w:tr>
    </w:tbl>
    <w:p w14:paraId="5C19F051" w14:textId="77777777" w:rsidR="000053A9" w:rsidRDefault="000053A9" w:rsidP="00251BAC">
      <w:pPr>
        <w:keepLines/>
        <w:widowControl w:val="0"/>
        <w:tabs>
          <w:tab w:val="left" w:pos="392"/>
        </w:tabs>
        <w:autoSpaceDE w:val="0"/>
        <w:adjustRightInd w:val="0"/>
        <w:ind w:right="111"/>
        <w:jc w:val="both"/>
        <w:rPr>
          <w:rFonts w:ascii="Tahoma" w:hAnsi="Tahoma" w:cs="Tahoma"/>
          <w:color w:val="4B5C68"/>
        </w:rPr>
      </w:pPr>
    </w:p>
    <w:p w14:paraId="0C8E41B0" w14:textId="77777777" w:rsidR="000053A9" w:rsidRDefault="000053A9" w:rsidP="00DE77C3">
      <w:pPr>
        <w:keepLines/>
        <w:widowControl w:val="0"/>
        <w:tabs>
          <w:tab w:val="left" w:pos="392"/>
        </w:tabs>
        <w:autoSpaceDE w:val="0"/>
        <w:adjustRightInd w:val="0"/>
        <w:ind w:right="111"/>
        <w:jc w:val="both"/>
        <w:rPr>
          <w:rFonts w:ascii="Tahoma" w:hAnsi="Tahoma" w:cs="Tahoma"/>
          <w:color w:val="4B5C68"/>
        </w:rPr>
      </w:pPr>
    </w:p>
    <w:p w14:paraId="242AF710" w14:textId="77777777" w:rsidR="000053A9" w:rsidRDefault="000053A9" w:rsidP="005704EB">
      <w:pPr>
        <w:keepLines/>
        <w:widowControl w:val="0"/>
        <w:tabs>
          <w:tab w:val="left" w:pos="392"/>
        </w:tabs>
        <w:autoSpaceDE w:val="0"/>
        <w:adjustRightInd w:val="0"/>
        <w:ind w:left="117" w:right="111"/>
        <w:jc w:val="both"/>
        <w:rPr>
          <w:rFonts w:ascii="Tahoma" w:hAnsi="Tahoma" w:cs="Tahoma"/>
          <w:color w:val="4B5C68"/>
        </w:rPr>
      </w:pPr>
    </w:p>
    <w:p w14:paraId="183DC012" w14:textId="77777777" w:rsidR="000053A9" w:rsidRPr="009233E5" w:rsidRDefault="000053A9" w:rsidP="005704EB">
      <w:pPr>
        <w:keepLines/>
        <w:widowControl w:val="0"/>
        <w:tabs>
          <w:tab w:val="left" w:pos="392"/>
        </w:tabs>
        <w:autoSpaceDE w:val="0"/>
        <w:adjustRightInd w:val="0"/>
        <w:ind w:left="117" w:right="111"/>
        <w:jc w:val="both"/>
        <w:rPr>
          <w:rFonts w:ascii="Tahoma" w:hAnsi="Tahoma" w:cs="Tahoma"/>
          <w:color w:val="4B5C68"/>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4223"/>
        <w:gridCol w:w="1755"/>
      </w:tblGrid>
      <w:tr w:rsidR="005704EB" w:rsidRPr="009233E5" w14:paraId="1FC2B887" w14:textId="77777777" w:rsidTr="007E6C02">
        <w:tc>
          <w:tcPr>
            <w:tcW w:w="9209" w:type="dxa"/>
            <w:gridSpan w:val="3"/>
            <w:tcBorders>
              <w:top w:val="nil"/>
              <w:left w:val="nil"/>
              <w:bottom w:val="nil"/>
              <w:right w:val="nil"/>
            </w:tcBorders>
            <w:shd w:val="clear" w:color="auto" w:fill="FFFFFF"/>
            <w:vAlign w:val="center"/>
          </w:tcPr>
          <w:p w14:paraId="1B474EB4" w14:textId="77777777" w:rsidR="005704EB" w:rsidRPr="008E41B2" w:rsidRDefault="005704EB" w:rsidP="007E6C02">
            <w:pPr>
              <w:widowControl w:val="0"/>
              <w:autoSpaceDE w:val="0"/>
              <w:adjustRightInd w:val="0"/>
              <w:ind w:left="108" w:right="91"/>
              <w:jc w:val="right"/>
              <w:rPr>
                <w:rFonts w:ascii="Tahoma" w:hAnsi="Tahoma" w:cs="Tahoma"/>
                <w:b/>
                <w:bCs/>
                <w:color w:val="00B0F0"/>
              </w:rPr>
            </w:pPr>
            <w:r w:rsidRPr="008E41B2">
              <w:rPr>
                <w:rFonts w:ascii="Tahoma" w:hAnsi="Tahoma" w:cs="Tahoma"/>
                <w:b/>
                <w:bCs/>
                <w:color w:val="00B0F0"/>
              </w:rPr>
              <w:t>■ Décision de l’acheteur - offre retenue</w:t>
            </w:r>
          </w:p>
          <w:p w14:paraId="19A310A8" w14:textId="77777777" w:rsidR="005704EB" w:rsidRPr="009233E5" w:rsidRDefault="005704EB" w:rsidP="007E6C02">
            <w:pPr>
              <w:widowControl w:val="0"/>
              <w:autoSpaceDE w:val="0"/>
              <w:adjustRightInd w:val="0"/>
              <w:spacing w:before="60" w:after="60"/>
              <w:ind w:left="108" w:right="91"/>
              <w:rPr>
                <w:rFonts w:ascii="Tahoma" w:hAnsi="Tahoma" w:cs="Tahoma"/>
                <w:b/>
                <w:bCs/>
                <w:color w:val="4B5C68"/>
              </w:rPr>
            </w:pPr>
          </w:p>
        </w:tc>
      </w:tr>
      <w:tr w:rsidR="005704EB" w:rsidRPr="009233E5" w14:paraId="29C4BB51" w14:textId="77777777" w:rsidTr="000053A9">
        <w:tc>
          <w:tcPr>
            <w:tcW w:w="3231" w:type="dxa"/>
            <w:tcBorders>
              <w:top w:val="nil"/>
              <w:left w:val="nil"/>
              <w:bottom w:val="nil"/>
              <w:right w:val="single" w:sz="8" w:space="0" w:color="D9D9D9"/>
            </w:tcBorders>
            <w:shd w:val="clear" w:color="auto" w:fill="FFFFFF"/>
            <w:vAlign w:val="center"/>
          </w:tcPr>
          <w:p w14:paraId="0C2DCF10" w14:textId="77777777" w:rsidR="005704EB" w:rsidRPr="009233E5" w:rsidRDefault="005704EB" w:rsidP="007E6C02">
            <w:pPr>
              <w:widowControl w:val="0"/>
              <w:autoSpaceDE w:val="0"/>
              <w:adjustRightInd w:val="0"/>
              <w:spacing w:before="60" w:after="60"/>
              <w:ind w:left="108" w:right="91"/>
              <w:rPr>
                <w:rFonts w:ascii="Tahoma" w:hAnsi="Tahoma" w:cs="Tahoma"/>
                <w:color w:val="4B5C68"/>
              </w:rPr>
            </w:pPr>
          </w:p>
        </w:tc>
        <w:tc>
          <w:tcPr>
            <w:tcW w:w="4223" w:type="dxa"/>
            <w:tcBorders>
              <w:top w:val="single" w:sz="8" w:space="0" w:color="D9D9D9"/>
              <w:left w:val="single" w:sz="8" w:space="0" w:color="D9D9D9"/>
              <w:right w:val="single" w:sz="8" w:space="0" w:color="D9D9D9"/>
            </w:tcBorders>
            <w:shd w:val="clear" w:color="auto" w:fill="0070C0"/>
            <w:vAlign w:val="center"/>
          </w:tcPr>
          <w:p w14:paraId="546D5F3F" w14:textId="77777777" w:rsidR="005704EB" w:rsidRPr="009233E5" w:rsidRDefault="005704EB" w:rsidP="007E6C02">
            <w:pPr>
              <w:widowControl w:val="0"/>
              <w:autoSpaceDE w:val="0"/>
              <w:adjustRightInd w:val="0"/>
              <w:spacing w:before="60" w:after="60"/>
              <w:ind w:left="119" w:right="94"/>
              <w:jc w:val="right"/>
              <w:rPr>
                <w:rFonts w:ascii="Tahoma" w:hAnsi="Tahoma" w:cs="Tahoma"/>
                <w:color w:val="4B5C68"/>
              </w:rPr>
            </w:pPr>
            <w:r w:rsidRPr="009233E5">
              <w:rPr>
                <w:rFonts w:ascii="Tahoma" w:hAnsi="Tahoma" w:cs="Tahoma"/>
                <w:color w:val="4B5C68"/>
                <w:sz w:val="20"/>
                <w:szCs w:val="20"/>
              </w:rPr>
              <w:t>LA SOLUTION DE BASE :</w:t>
            </w:r>
          </w:p>
        </w:tc>
        <w:tc>
          <w:tcPr>
            <w:tcW w:w="175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2EBC3D7" w14:textId="1207495C" w:rsidR="005704EB" w:rsidRPr="009233E5" w:rsidRDefault="00D223B6" w:rsidP="007E6C02">
            <w:pPr>
              <w:widowControl w:val="0"/>
              <w:autoSpaceDE w:val="0"/>
              <w:adjustRightInd w:val="0"/>
              <w:spacing w:before="60" w:after="60"/>
              <w:ind w:left="122" w:right="91"/>
              <w:jc w:val="center"/>
              <w:rPr>
                <w:rFonts w:ascii="Tahoma" w:hAnsi="Tahoma" w:cs="Tahoma"/>
                <w:color w:val="4B5C68"/>
              </w:rPr>
            </w:pPr>
            <w:r>
              <w:rPr>
                <w:rFonts w:ascii="Tahoma" w:hAnsi="Tahoma" w:cs="Tahoma"/>
                <w:color w:val="4B5C68"/>
                <w:sz w:val="20"/>
                <w:szCs w:val="20"/>
              </w:rPr>
              <w:t>X</w:t>
            </w:r>
            <w:r w:rsidR="005704EB" w:rsidRPr="009233E5">
              <w:rPr>
                <w:rFonts w:ascii="Tahoma" w:hAnsi="Tahoma" w:cs="Tahoma"/>
                <w:color w:val="4B5C68"/>
                <w:sz w:val="20"/>
                <w:szCs w:val="20"/>
              </w:rPr>
              <w:t xml:space="preserve"> </w:t>
            </w:r>
          </w:p>
        </w:tc>
      </w:tr>
    </w:tbl>
    <w:p w14:paraId="7B52CC58"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sz w:val="6"/>
          <w:szCs w:val="6"/>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4223"/>
        <w:gridCol w:w="1755"/>
      </w:tblGrid>
      <w:tr w:rsidR="005704EB" w:rsidRPr="009233E5" w14:paraId="11BAC350" w14:textId="77777777" w:rsidTr="000053A9">
        <w:tc>
          <w:tcPr>
            <w:tcW w:w="3231" w:type="dxa"/>
            <w:tcBorders>
              <w:top w:val="nil"/>
              <w:left w:val="nil"/>
              <w:bottom w:val="nil"/>
              <w:right w:val="single" w:sz="8" w:space="0" w:color="D9D9D9"/>
            </w:tcBorders>
            <w:shd w:val="clear" w:color="auto" w:fill="FFFFFF"/>
            <w:vAlign w:val="center"/>
          </w:tcPr>
          <w:p w14:paraId="32764C79" w14:textId="77777777" w:rsidR="005704EB" w:rsidRPr="009233E5" w:rsidRDefault="005704EB" w:rsidP="007E6C02">
            <w:pPr>
              <w:keepLines/>
              <w:widowControl w:val="0"/>
              <w:tabs>
                <w:tab w:val="left" w:pos="392"/>
              </w:tabs>
              <w:autoSpaceDE w:val="0"/>
              <w:adjustRightInd w:val="0"/>
              <w:ind w:left="117" w:right="111"/>
              <w:jc w:val="both"/>
              <w:rPr>
                <w:rFonts w:ascii="Tahoma" w:hAnsi="Tahoma" w:cs="Tahoma"/>
                <w:color w:val="4B5C68"/>
              </w:rPr>
            </w:pPr>
          </w:p>
        </w:tc>
        <w:tc>
          <w:tcPr>
            <w:tcW w:w="4223" w:type="dxa"/>
            <w:tcBorders>
              <w:top w:val="single" w:sz="8" w:space="0" w:color="D9D9D9"/>
              <w:left w:val="single" w:sz="8" w:space="0" w:color="D9D9D9"/>
              <w:right w:val="single" w:sz="8" w:space="0" w:color="D9D9D9"/>
            </w:tcBorders>
            <w:shd w:val="clear" w:color="auto" w:fill="0070C0"/>
          </w:tcPr>
          <w:p w14:paraId="7F608536" w14:textId="77777777" w:rsidR="005704EB" w:rsidRPr="009233E5" w:rsidRDefault="005704EB" w:rsidP="007E6C02">
            <w:pPr>
              <w:widowControl w:val="0"/>
              <w:autoSpaceDE w:val="0"/>
              <w:adjustRightInd w:val="0"/>
              <w:spacing w:before="60" w:after="60"/>
              <w:ind w:left="119" w:right="94"/>
              <w:jc w:val="right"/>
              <w:rPr>
                <w:rFonts w:ascii="Tahoma" w:hAnsi="Tahoma" w:cs="Tahoma"/>
                <w:color w:val="4B5C68"/>
              </w:rPr>
            </w:pPr>
            <w:r w:rsidRPr="009233E5">
              <w:rPr>
                <w:rFonts w:ascii="Tahoma" w:hAnsi="Tahoma" w:cs="Tahoma"/>
                <w:color w:val="4B5C68"/>
                <w:sz w:val="20"/>
                <w:szCs w:val="20"/>
              </w:rPr>
              <w:t>LA OU LES VARIANTES AUTORISÉES :</w:t>
            </w:r>
          </w:p>
        </w:tc>
        <w:tc>
          <w:tcPr>
            <w:tcW w:w="175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34E35EDB" w14:textId="77777777" w:rsidR="005704EB" w:rsidRPr="009233E5" w:rsidRDefault="005704EB" w:rsidP="007E6C02">
            <w:pPr>
              <w:widowControl w:val="0"/>
              <w:autoSpaceDE w:val="0"/>
              <w:adjustRightInd w:val="0"/>
              <w:spacing w:before="60" w:after="60"/>
              <w:ind w:left="122" w:right="91"/>
              <w:jc w:val="center"/>
              <w:rPr>
                <w:rFonts w:ascii="Tahoma" w:hAnsi="Tahoma" w:cs="Tahoma"/>
                <w:color w:val="4B5C68"/>
              </w:rPr>
            </w:pPr>
            <w:r w:rsidRPr="009233E5">
              <w:rPr>
                <w:rFonts w:ascii="Tahoma" w:hAnsi="Tahoma" w:cs="Tahoma"/>
                <w:color w:val="4B5C68"/>
                <w:sz w:val="20"/>
                <w:szCs w:val="20"/>
              </w:rPr>
              <w:t xml:space="preserve"> </w:t>
            </w:r>
          </w:p>
        </w:tc>
      </w:tr>
    </w:tbl>
    <w:p w14:paraId="44E3A00A"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sz w:val="6"/>
          <w:szCs w:val="6"/>
        </w:rPr>
      </w:pPr>
    </w:p>
    <w:p w14:paraId="6B7F8083"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sz w:val="6"/>
          <w:szCs w:val="6"/>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2664"/>
        <w:gridCol w:w="3314"/>
      </w:tblGrid>
      <w:tr w:rsidR="005704EB" w:rsidRPr="009233E5" w14:paraId="5FF53E2B" w14:textId="77777777" w:rsidTr="000053A9">
        <w:tc>
          <w:tcPr>
            <w:tcW w:w="3231" w:type="dxa"/>
            <w:tcBorders>
              <w:top w:val="nil"/>
              <w:left w:val="nil"/>
              <w:bottom w:val="nil"/>
              <w:right w:val="single" w:sz="8" w:space="0" w:color="D9D9D9"/>
            </w:tcBorders>
            <w:shd w:val="clear" w:color="auto" w:fill="FFFFFF"/>
          </w:tcPr>
          <w:p w14:paraId="15721C7A" w14:textId="77777777" w:rsidR="005704EB" w:rsidRPr="009233E5" w:rsidRDefault="005704EB" w:rsidP="007E6C02">
            <w:pPr>
              <w:keepLines/>
              <w:widowControl w:val="0"/>
              <w:tabs>
                <w:tab w:val="left" w:pos="392"/>
              </w:tabs>
              <w:autoSpaceDE w:val="0"/>
              <w:adjustRightInd w:val="0"/>
              <w:ind w:left="117" w:right="111"/>
              <w:jc w:val="both"/>
              <w:rPr>
                <w:rFonts w:ascii="Tahoma" w:hAnsi="Tahoma" w:cs="Tahoma"/>
                <w:color w:val="4B5C68"/>
              </w:rPr>
            </w:pPr>
          </w:p>
        </w:tc>
        <w:tc>
          <w:tcPr>
            <w:tcW w:w="2664" w:type="dxa"/>
            <w:tcBorders>
              <w:top w:val="single" w:sz="8" w:space="0" w:color="D9D9D9"/>
              <w:left w:val="single" w:sz="8" w:space="0" w:color="D9D9D9"/>
              <w:right w:val="single" w:sz="8" w:space="0" w:color="D9D9D9"/>
            </w:tcBorders>
            <w:shd w:val="clear" w:color="auto" w:fill="0070C0"/>
          </w:tcPr>
          <w:p w14:paraId="55BB2399" w14:textId="77777777" w:rsidR="005704EB" w:rsidRPr="009233E5" w:rsidRDefault="005704EB" w:rsidP="007E6C02">
            <w:pPr>
              <w:widowControl w:val="0"/>
              <w:autoSpaceDE w:val="0"/>
              <w:adjustRightInd w:val="0"/>
              <w:spacing w:before="60" w:after="60"/>
              <w:ind w:left="119" w:right="93"/>
              <w:jc w:val="right"/>
              <w:rPr>
                <w:rFonts w:ascii="Tahoma" w:hAnsi="Tahoma" w:cs="Tahoma"/>
                <w:color w:val="4B5C68"/>
              </w:rPr>
            </w:pPr>
            <w:r w:rsidRPr="009233E5">
              <w:rPr>
                <w:rFonts w:ascii="Tahoma" w:hAnsi="Tahoma" w:cs="Tahoma"/>
                <w:color w:val="4B5C68"/>
                <w:sz w:val="20"/>
                <w:szCs w:val="20"/>
              </w:rPr>
              <w:t xml:space="preserve">MONTANT FINAL : </w:t>
            </w:r>
          </w:p>
        </w:tc>
        <w:tc>
          <w:tcPr>
            <w:tcW w:w="3314"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7519607" w14:textId="538664D3" w:rsidR="005704EB" w:rsidRPr="009233E5" w:rsidRDefault="009A5313" w:rsidP="007E6C02">
            <w:pPr>
              <w:widowControl w:val="0"/>
              <w:autoSpaceDE w:val="0"/>
              <w:adjustRightInd w:val="0"/>
              <w:spacing w:before="60" w:after="60"/>
              <w:ind w:left="123" w:right="91"/>
              <w:jc w:val="right"/>
              <w:rPr>
                <w:rFonts w:ascii="Tahoma" w:hAnsi="Tahoma" w:cs="Tahoma"/>
                <w:color w:val="4B5C68"/>
              </w:rPr>
            </w:pPr>
            <w:r w:rsidRPr="009A5313">
              <w:rPr>
                <w:rFonts w:ascii="Tahoma" w:hAnsi="Tahoma" w:cs="Tahoma"/>
                <w:color w:val="4B5C68"/>
                <w:sz w:val="20"/>
                <w:szCs w:val="20"/>
              </w:rPr>
              <w:t>€</w:t>
            </w:r>
            <w:r w:rsidR="005704EB" w:rsidRPr="009233E5">
              <w:rPr>
                <w:rFonts w:ascii="Tahoma" w:hAnsi="Tahoma" w:cs="Tahoma"/>
                <w:color w:val="4B5C68"/>
                <w:sz w:val="20"/>
                <w:szCs w:val="20"/>
              </w:rPr>
              <w:t xml:space="preserve"> TTC</w:t>
            </w:r>
          </w:p>
        </w:tc>
      </w:tr>
    </w:tbl>
    <w:p w14:paraId="5E5ED73A" w14:textId="77777777" w:rsidR="005704EB" w:rsidRPr="009233E5" w:rsidRDefault="005704EB" w:rsidP="005704EB">
      <w:pPr>
        <w:keepLines/>
        <w:widowControl w:val="0"/>
        <w:tabs>
          <w:tab w:val="left" w:pos="392"/>
        </w:tabs>
        <w:autoSpaceDE w:val="0"/>
        <w:adjustRightInd w:val="0"/>
        <w:ind w:left="117" w:right="111"/>
        <w:jc w:val="right"/>
        <w:rPr>
          <w:rFonts w:ascii="Tahoma" w:hAnsi="Tahoma" w:cs="Tahoma"/>
          <w:color w:val="4B5C68"/>
          <w:sz w:val="6"/>
          <w:szCs w:val="6"/>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2664"/>
        <w:gridCol w:w="3314"/>
      </w:tblGrid>
      <w:tr w:rsidR="005704EB" w:rsidRPr="009233E5" w14:paraId="4A2A5130" w14:textId="77777777" w:rsidTr="000053A9">
        <w:tc>
          <w:tcPr>
            <w:tcW w:w="3231" w:type="dxa"/>
            <w:tcBorders>
              <w:top w:val="nil"/>
              <w:left w:val="nil"/>
              <w:bottom w:val="nil"/>
              <w:right w:val="single" w:sz="8" w:space="0" w:color="D9D9D9"/>
            </w:tcBorders>
            <w:shd w:val="clear" w:color="auto" w:fill="FFFFFF"/>
          </w:tcPr>
          <w:p w14:paraId="7773C394" w14:textId="77777777" w:rsidR="005704EB" w:rsidRPr="009233E5" w:rsidRDefault="005704EB" w:rsidP="007E6C02">
            <w:pPr>
              <w:keepLines/>
              <w:widowControl w:val="0"/>
              <w:tabs>
                <w:tab w:val="left" w:pos="392"/>
              </w:tabs>
              <w:autoSpaceDE w:val="0"/>
              <w:adjustRightInd w:val="0"/>
              <w:ind w:left="117" w:right="111"/>
              <w:jc w:val="right"/>
              <w:rPr>
                <w:rFonts w:ascii="Tahoma" w:hAnsi="Tahoma" w:cs="Tahoma"/>
                <w:color w:val="4B5C68"/>
              </w:rPr>
            </w:pPr>
          </w:p>
        </w:tc>
        <w:tc>
          <w:tcPr>
            <w:tcW w:w="2664" w:type="dxa"/>
            <w:tcBorders>
              <w:top w:val="single" w:sz="8" w:space="0" w:color="D9D9D9"/>
              <w:left w:val="single" w:sz="8" w:space="0" w:color="D9D9D9"/>
              <w:bottom w:val="nil"/>
              <w:right w:val="single" w:sz="8" w:space="0" w:color="D9D9D9"/>
            </w:tcBorders>
            <w:shd w:val="clear" w:color="auto" w:fill="0070C0"/>
          </w:tcPr>
          <w:p w14:paraId="2F22FA1B" w14:textId="77777777" w:rsidR="005704EB" w:rsidRPr="009233E5" w:rsidRDefault="005704EB" w:rsidP="007E6C02">
            <w:pPr>
              <w:widowControl w:val="0"/>
              <w:autoSpaceDE w:val="0"/>
              <w:adjustRightInd w:val="0"/>
              <w:spacing w:before="60" w:after="60"/>
              <w:ind w:left="119" w:right="93"/>
              <w:jc w:val="right"/>
              <w:rPr>
                <w:rFonts w:ascii="Tahoma" w:hAnsi="Tahoma" w:cs="Tahoma"/>
                <w:color w:val="4B5C68"/>
              </w:rPr>
            </w:pPr>
            <w:r w:rsidRPr="009233E5">
              <w:rPr>
                <w:rFonts w:ascii="Tahoma" w:hAnsi="Tahoma" w:cs="Tahoma"/>
                <w:color w:val="4B5C68"/>
                <w:sz w:val="20"/>
                <w:szCs w:val="20"/>
              </w:rPr>
              <w:t xml:space="preserve">SIGNÉ LE : </w:t>
            </w:r>
          </w:p>
        </w:tc>
        <w:tc>
          <w:tcPr>
            <w:tcW w:w="3314" w:type="dxa"/>
            <w:tcBorders>
              <w:top w:val="single" w:sz="8" w:space="0" w:color="D9D9D9"/>
              <w:left w:val="single" w:sz="8" w:space="0" w:color="D9D9D9"/>
              <w:bottom w:val="single" w:sz="8" w:space="0" w:color="D9D9D9"/>
              <w:right w:val="single" w:sz="8" w:space="0" w:color="D9D9D9"/>
            </w:tcBorders>
            <w:shd w:val="clear" w:color="auto" w:fill="FFFFFF"/>
          </w:tcPr>
          <w:p w14:paraId="6BE1A2AA" w14:textId="77777777" w:rsidR="005704EB" w:rsidRPr="009233E5" w:rsidRDefault="005704EB" w:rsidP="007E6C02">
            <w:pPr>
              <w:widowControl w:val="0"/>
              <w:autoSpaceDE w:val="0"/>
              <w:adjustRightInd w:val="0"/>
              <w:spacing w:before="60" w:after="60"/>
              <w:ind w:left="123" w:right="91"/>
              <w:rPr>
                <w:rFonts w:ascii="Tahoma" w:hAnsi="Tahoma" w:cs="Tahoma"/>
                <w:color w:val="4B5C68"/>
              </w:rPr>
            </w:pPr>
            <w:r w:rsidRPr="009233E5">
              <w:rPr>
                <w:rFonts w:ascii="Tahoma" w:hAnsi="Tahoma" w:cs="Tahoma"/>
                <w:color w:val="4B5C68"/>
                <w:sz w:val="20"/>
                <w:szCs w:val="20"/>
              </w:rPr>
              <w:t xml:space="preserve"> </w:t>
            </w:r>
          </w:p>
        </w:tc>
      </w:tr>
      <w:tr w:rsidR="005704EB" w:rsidRPr="009233E5" w14:paraId="7D377CBC" w14:textId="77777777" w:rsidTr="000053A9">
        <w:tc>
          <w:tcPr>
            <w:tcW w:w="3231" w:type="dxa"/>
            <w:tcBorders>
              <w:top w:val="nil"/>
              <w:left w:val="nil"/>
              <w:bottom w:val="nil"/>
              <w:right w:val="single" w:sz="8" w:space="0" w:color="D9D9D9"/>
            </w:tcBorders>
            <w:shd w:val="clear" w:color="auto" w:fill="FFFFFF"/>
          </w:tcPr>
          <w:p w14:paraId="54797AF9" w14:textId="77777777" w:rsidR="005704EB" w:rsidRPr="009233E5" w:rsidRDefault="005704EB" w:rsidP="007E6C02">
            <w:pPr>
              <w:widowControl w:val="0"/>
              <w:autoSpaceDE w:val="0"/>
              <w:adjustRightInd w:val="0"/>
              <w:spacing w:before="60" w:after="60"/>
              <w:ind w:left="123" w:right="91"/>
              <w:rPr>
                <w:rFonts w:ascii="Tahoma" w:hAnsi="Tahoma" w:cs="Tahoma"/>
                <w:color w:val="4B5C68"/>
              </w:rPr>
            </w:pPr>
          </w:p>
        </w:tc>
        <w:tc>
          <w:tcPr>
            <w:tcW w:w="2664" w:type="dxa"/>
            <w:tcBorders>
              <w:top w:val="nil"/>
              <w:left w:val="single" w:sz="8" w:space="0" w:color="D9D9D9"/>
              <w:bottom w:val="nil"/>
              <w:right w:val="single" w:sz="8" w:space="0" w:color="D9D9D9"/>
            </w:tcBorders>
            <w:shd w:val="clear" w:color="auto" w:fill="0070C0"/>
          </w:tcPr>
          <w:p w14:paraId="536F88CF" w14:textId="77777777" w:rsidR="005704EB" w:rsidRPr="009233E5" w:rsidRDefault="005704EB" w:rsidP="007E6C02">
            <w:pPr>
              <w:widowControl w:val="0"/>
              <w:autoSpaceDE w:val="0"/>
              <w:adjustRightInd w:val="0"/>
              <w:spacing w:before="60" w:after="60"/>
              <w:ind w:left="119" w:right="93"/>
              <w:jc w:val="right"/>
              <w:rPr>
                <w:rFonts w:ascii="Tahoma" w:hAnsi="Tahoma" w:cs="Tahoma"/>
                <w:color w:val="4B5C68"/>
              </w:rPr>
            </w:pPr>
            <w:r w:rsidRPr="009233E5">
              <w:rPr>
                <w:rFonts w:ascii="Tahoma" w:hAnsi="Tahoma" w:cs="Tahoma"/>
                <w:color w:val="4B5C68"/>
                <w:sz w:val="20"/>
                <w:szCs w:val="20"/>
              </w:rPr>
              <w:t>PAR :</w:t>
            </w:r>
          </w:p>
        </w:tc>
        <w:tc>
          <w:tcPr>
            <w:tcW w:w="3314" w:type="dxa"/>
            <w:tcBorders>
              <w:top w:val="single" w:sz="8" w:space="0" w:color="D9D9D9"/>
              <w:left w:val="single" w:sz="8" w:space="0" w:color="D9D9D9"/>
              <w:bottom w:val="single" w:sz="8" w:space="0" w:color="D9D9D9"/>
              <w:right w:val="single" w:sz="8" w:space="0" w:color="D9D9D9"/>
            </w:tcBorders>
            <w:shd w:val="clear" w:color="auto" w:fill="FFFFFF"/>
          </w:tcPr>
          <w:p w14:paraId="78E04BAE" w14:textId="77777777" w:rsidR="005704EB" w:rsidRPr="009233E5" w:rsidRDefault="005704EB" w:rsidP="007E6C02">
            <w:pPr>
              <w:widowControl w:val="0"/>
              <w:autoSpaceDE w:val="0"/>
              <w:adjustRightInd w:val="0"/>
              <w:spacing w:before="60" w:after="60"/>
              <w:ind w:left="123" w:right="91"/>
              <w:rPr>
                <w:rFonts w:ascii="Tahoma" w:hAnsi="Tahoma" w:cs="Tahoma"/>
                <w:color w:val="4B5C68"/>
                <w:sz w:val="20"/>
                <w:szCs w:val="20"/>
              </w:rPr>
            </w:pPr>
            <w:r w:rsidRPr="009233E5">
              <w:rPr>
                <w:rFonts w:ascii="Tahoma" w:hAnsi="Tahoma" w:cs="Tahoma"/>
                <w:color w:val="4B5C68"/>
                <w:sz w:val="20"/>
                <w:szCs w:val="20"/>
              </w:rPr>
              <w:t xml:space="preserve"> </w:t>
            </w:r>
          </w:p>
          <w:p w14:paraId="4FC45449" w14:textId="77777777" w:rsidR="005704EB" w:rsidRDefault="005704EB" w:rsidP="007E6C02">
            <w:pPr>
              <w:widowControl w:val="0"/>
              <w:autoSpaceDE w:val="0"/>
              <w:adjustRightInd w:val="0"/>
              <w:spacing w:before="120" w:after="120"/>
              <w:ind w:left="123"/>
              <w:jc w:val="both"/>
              <w:rPr>
                <w:rFonts w:ascii="Tahoma" w:hAnsi="Tahoma" w:cs="Tahoma"/>
                <w:color w:val="4B5C68"/>
              </w:rPr>
            </w:pPr>
          </w:p>
          <w:p w14:paraId="39E25AF2" w14:textId="77777777" w:rsidR="005704EB" w:rsidRDefault="005704EB" w:rsidP="007E6C02">
            <w:pPr>
              <w:widowControl w:val="0"/>
              <w:autoSpaceDE w:val="0"/>
              <w:adjustRightInd w:val="0"/>
              <w:spacing w:before="120" w:after="120"/>
              <w:ind w:left="123"/>
              <w:jc w:val="both"/>
              <w:rPr>
                <w:rFonts w:ascii="Tahoma" w:hAnsi="Tahoma" w:cs="Tahoma"/>
                <w:color w:val="4B5C68"/>
              </w:rPr>
            </w:pPr>
          </w:p>
          <w:p w14:paraId="3BC7DB5E" w14:textId="77777777" w:rsidR="005704EB" w:rsidRPr="009233E5" w:rsidRDefault="005704EB" w:rsidP="007E6C02">
            <w:pPr>
              <w:widowControl w:val="0"/>
              <w:autoSpaceDE w:val="0"/>
              <w:adjustRightInd w:val="0"/>
              <w:spacing w:before="120" w:after="120"/>
              <w:ind w:left="123"/>
              <w:jc w:val="both"/>
              <w:rPr>
                <w:rFonts w:ascii="Tahoma" w:hAnsi="Tahoma" w:cs="Tahoma"/>
                <w:color w:val="4B5C68"/>
              </w:rPr>
            </w:pPr>
          </w:p>
        </w:tc>
      </w:tr>
    </w:tbl>
    <w:p w14:paraId="54B94576" w14:textId="77777777" w:rsidR="005704EB" w:rsidRPr="009233E5" w:rsidRDefault="005704EB" w:rsidP="005704EB">
      <w:pPr>
        <w:widowControl w:val="0"/>
        <w:tabs>
          <w:tab w:val="left" w:pos="7552"/>
        </w:tabs>
        <w:autoSpaceDE w:val="0"/>
        <w:adjustRightInd w:val="0"/>
        <w:ind w:right="111"/>
        <w:rPr>
          <w:rFonts w:ascii="Tahoma" w:hAnsi="Tahoma" w:cs="Tahoma"/>
          <w:color w:val="4B5C68"/>
        </w:rPr>
      </w:pPr>
      <w:r>
        <w:rPr>
          <w:rFonts w:ascii="Tahoma" w:hAnsi="Tahoma" w:cs="Tahoma"/>
          <w:color w:val="4B5C68"/>
        </w:rPr>
        <w:tab/>
      </w:r>
    </w:p>
    <w:sectPr w:rsidR="005704EB" w:rsidRPr="009233E5">
      <w:headerReference w:type="default" r:id="rId7"/>
      <w:footerReference w:type="default" r:id="rId8"/>
      <w:pgSz w:w="11906" w:h="16838"/>
      <w:pgMar w:top="2154" w:right="1134" w:bottom="1302" w:left="1134" w:header="1134" w:footer="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DF64E" w14:textId="77777777" w:rsidR="00730757" w:rsidRDefault="00730757">
      <w:r>
        <w:separator/>
      </w:r>
    </w:p>
  </w:endnote>
  <w:endnote w:type="continuationSeparator" w:id="0">
    <w:p w14:paraId="6C158946" w14:textId="77777777" w:rsidR="00730757" w:rsidRDefault="00730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AHOMA FAUX">
    <w:altName w:val="Calibri"/>
    <w:charset w:val="00"/>
    <w:family w:val="swiss"/>
    <w:pitch w:val="variable"/>
    <w:sig w:usb0="0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lgun Gothic">
    <w:panose1 w:val="020B0503020000020004"/>
    <w:charset w:val="81"/>
    <w:family w:val="swiss"/>
    <w:pitch w:val="variable"/>
    <w:sig w:usb0="9000002F" w:usb1="29D77CFB" w:usb2="00000012" w:usb3="00000000" w:csb0="00080001" w:csb1="00000000"/>
  </w:font>
  <w:font w:name="Malgun Gothic Semilight">
    <w:panose1 w:val="020B0502040204020203"/>
    <w:charset w:val="80"/>
    <w:family w:val="swiss"/>
    <w:pitch w:val="variable"/>
    <w:sig w:usb0="B0000AAF" w:usb1="09DF7CFB" w:usb2="00000012" w:usb3="00000000" w:csb0="003E01BD"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4DA22" w14:textId="0B8E4A05" w:rsidR="007D5441" w:rsidRDefault="00000000">
    <w:pPr>
      <w:pStyle w:val="Pieddepage"/>
      <w:tabs>
        <w:tab w:val="left" w:pos="3630"/>
        <w:tab w:val="left" w:pos="4420"/>
        <w:tab w:val="left" w:pos="7860"/>
      </w:tabs>
      <w:ind w:right="-567"/>
      <w:rPr>
        <w:color w:val="808080"/>
      </w:rPr>
    </w:pPr>
    <w:r>
      <w:rPr>
        <w:rFonts w:ascii="Malgun Gothic" w:hAnsi="Malgun Gothic"/>
        <w:b/>
        <w:bCs/>
        <w:color w:val="808080"/>
        <w:sz w:val="18"/>
        <w:szCs w:val="18"/>
      </w:rPr>
      <w:t>C</w:t>
    </w:r>
    <w:r>
      <w:rPr>
        <w:rFonts w:ascii="Malgun Gothic Semilight" w:hAnsi="Malgun Gothic Semilight"/>
        <w:b/>
        <w:bCs/>
        <w:color w:val="808080"/>
        <w:sz w:val="18"/>
        <w:szCs w:val="18"/>
      </w:rPr>
      <w:t>ONTACT</w:t>
    </w:r>
    <w:r>
      <w:rPr>
        <w:rFonts w:ascii="Malgun Gothic Semilight" w:hAnsi="Malgun Gothic Semilight"/>
        <w:color w:val="808080"/>
        <w:sz w:val="18"/>
        <w:szCs w:val="18"/>
      </w:rPr>
      <w:tab/>
      <w:t xml:space="preserve">1, rue du </w:t>
    </w:r>
    <w:r w:rsidR="005704EB">
      <w:rPr>
        <w:rFonts w:ascii="Malgun Gothic Semilight" w:hAnsi="Malgun Gothic Semilight"/>
        <w:color w:val="808080"/>
        <w:sz w:val="18"/>
        <w:szCs w:val="18"/>
      </w:rPr>
      <w:t>Receveur</w:t>
    </w:r>
    <w:r>
      <w:rPr>
        <w:rFonts w:ascii="Malgun Gothic Semilight" w:hAnsi="Malgun Gothic Semilight"/>
        <w:color w:val="808080"/>
        <w:sz w:val="18"/>
        <w:szCs w:val="18"/>
      </w:rPr>
      <w:t xml:space="preserve"> Madi Combo</w:t>
    </w:r>
    <w:r>
      <w:rPr>
        <w:rFonts w:ascii="Malgun Gothic Semilight" w:hAnsi="Malgun Gothic Semilight"/>
        <w:color w:val="808080"/>
        <w:sz w:val="18"/>
        <w:szCs w:val="18"/>
      </w:rPr>
      <w:tab/>
      <w:t>www.europe-a-mayotte.yt</w:t>
    </w:r>
  </w:p>
  <w:p w14:paraId="6BE1138E" w14:textId="77777777" w:rsidR="007D5441" w:rsidRDefault="00000000">
    <w:pPr>
      <w:pStyle w:val="Pieddepage"/>
      <w:tabs>
        <w:tab w:val="clear" w:pos="4819"/>
        <w:tab w:val="clear" w:pos="9638"/>
        <w:tab w:val="left" w:pos="4370"/>
        <w:tab w:val="left" w:pos="6860"/>
      </w:tabs>
      <w:ind w:right="-737"/>
      <w:rPr>
        <w:rFonts w:ascii="Malgun Gothic Semilight" w:hAnsi="Malgun Gothic Semilight"/>
        <w:color w:val="808080"/>
        <w:sz w:val="18"/>
        <w:szCs w:val="18"/>
      </w:rPr>
    </w:pPr>
    <w:r>
      <w:rPr>
        <w:rFonts w:ascii="Malgun Gothic Semilight" w:hAnsi="Malgun Gothic Semilight"/>
        <w:b/>
        <w:bCs/>
        <w:color w:val="02B5D8"/>
        <w:sz w:val="18"/>
        <w:szCs w:val="18"/>
      </w:rPr>
      <w:t>-</w:t>
    </w:r>
    <w:r>
      <w:rPr>
        <w:rFonts w:ascii="Malgun Gothic Semilight" w:hAnsi="Malgun Gothic Semilight"/>
        <w:color w:val="808080"/>
        <w:sz w:val="18"/>
        <w:szCs w:val="18"/>
      </w:rPr>
      <w:tab/>
      <w:t xml:space="preserve">       Lotissement </w:t>
    </w:r>
    <w:proofErr w:type="spellStart"/>
    <w:r>
      <w:rPr>
        <w:rFonts w:ascii="Malgun Gothic Semilight" w:hAnsi="Malgun Gothic Semilight"/>
        <w:color w:val="808080"/>
        <w:sz w:val="18"/>
        <w:szCs w:val="18"/>
      </w:rPr>
      <w:t>Mlézi</w:t>
    </w:r>
    <w:proofErr w:type="spellEnd"/>
  </w:p>
  <w:p w14:paraId="34B81A2F" w14:textId="77777777" w:rsidR="007D5441" w:rsidRDefault="00000000">
    <w:pPr>
      <w:pStyle w:val="Pieddepage"/>
      <w:tabs>
        <w:tab w:val="clear" w:pos="4819"/>
        <w:tab w:val="clear" w:pos="9638"/>
        <w:tab w:val="left" w:pos="5220"/>
        <w:tab w:val="left" w:pos="8050"/>
      </w:tabs>
      <w:ind w:right="-850"/>
      <w:rPr>
        <w:rFonts w:ascii="Malgun Gothic Semilight" w:hAnsi="Malgun Gothic Semilight"/>
        <w:color w:val="808080"/>
        <w:sz w:val="18"/>
        <w:szCs w:val="18"/>
      </w:rPr>
    </w:pPr>
    <w:r>
      <w:rPr>
        <w:rFonts w:ascii="Malgun Gothic Semilight" w:hAnsi="Malgun Gothic Semilight"/>
        <w:b/>
        <w:bCs/>
        <w:color w:val="174085"/>
        <w:sz w:val="18"/>
        <w:szCs w:val="18"/>
      </w:rPr>
      <w:t>GIP L’EUROPE À MAYOTTE</w:t>
    </w:r>
    <w:r>
      <w:rPr>
        <w:rFonts w:ascii="Malgun Gothic Semilight" w:hAnsi="Malgun Gothic Semilight"/>
        <w:noProof/>
        <w:color w:val="808080"/>
        <w:sz w:val="18"/>
        <w:szCs w:val="18"/>
      </w:rPr>
      <w:drawing>
        <wp:anchor distT="0" distB="0" distL="114300" distR="114300" simplePos="0" relativeHeight="251662336" behindDoc="0" locked="0" layoutInCell="1" allowOverlap="1" wp14:anchorId="20A59820" wp14:editId="0BC9C710">
          <wp:simplePos x="0" y="0"/>
          <wp:positionH relativeFrom="column">
            <wp:posOffset>6123960</wp:posOffset>
          </wp:positionH>
          <wp:positionV relativeFrom="paragraph">
            <wp:posOffset>198000</wp:posOffset>
          </wp:positionV>
          <wp:extent cx="715680" cy="325800"/>
          <wp:effectExtent l="0" t="0" r="8220" b="0"/>
          <wp:wrapTopAndBottom/>
          <wp:docPr id="440234843"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15680" cy="325800"/>
                  </a:xfrm>
                  <a:prstGeom prst="rect">
                    <a:avLst/>
                  </a:prstGeom>
                </pic:spPr>
              </pic:pic>
            </a:graphicData>
          </a:graphic>
        </wp:anchor>
      </w:drawing>
    </w:r>
    <w:r>
      <w:rPr>
        <w:rFonts w:ascii="Malgun Gothic Semilight" w:hAnsi="Malgun Gothic Semilight"/>
        <w:b/>
        <w:bCs/>
        <w:color w:val="174085"/>
        <w:sz w:val="18"/>
        <w:szCs w:val="18"/>
      </w:rPr>
      <w:t xml:space="preserve">                                                     </w:t>
    </w:r>
    <w:r>
      <w:rPr>
        <w:rFonts w:ascii="Malgun Gothic Semilight" w:hAnsi="Malgun Gothic Semilight"/>
        <w:color w:val="808080"/>
        <w:sz w:val="18"/>
        <w:szCs w:val="18"/>
      </w:rPr>
      <w:t>97680 TSINGONI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98F95" w14:textId="77777777" w:rsidR="00730757" w:rsidRDefault="00730757">
      <w:r>
        <w:rPr>
          <w:color w:val="000000"/>
        </w:rPr>
        <w:separator/>
      </w:r>
    </w:p>
  </w:footnote>
  <w:footnote w:type="continuationSeparator" w:id="0">
    <w:p w14:paraId="5DDBE23B" w14:textId="77777777" w:rsidR="00730757" w:rsidRDefault="00730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35640" w14:textId="77777777" w:rsidR="007D5441" w:rsidRDefault="00000000">
    <w:pPr>
      <w:pStyle w:val="En-tte"/>
    </w:pPr>
    <w:r>
      <w:rPr>
        <w:noProof/>
      </w:rPr>
      <w:drawing>
        <wp:anchor distT="0" distB="0" distL="114300" distR="114300" simplePos="0" relativeHeight="251660288" behindDoc="0" locked="0" layoutInCell="1" allowOverlap="1" wp14:anchorId="3FD7CDC9" wp14:editId="54FE6D23">
          <wp:simplePos x="0" y="0"/>
          <wp:positionH relativeFrom="column">
            <wp:posOffset>5483159</wp:posOffset>
          </wp:positionH>
          <wp:positionV relativeFrom="paragraph">
            <wp:posOffset>-720000</wp:posOffset>
          </wp:positionV>
          <wp:extent cx="1356480" cy="722159"/>
          <wp:effectExtent l="0" t="0" r="0" b="1741"/>
          <wp:wrapSquare wrapText="bothSides"/>
          <wp:docPr id="1134601140" name="Imag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flipH="1">
                    <a:off x="0" y="0"/>
                    <a:ext cx="1356480" cy="722159"/>
                  </a:xfrm>
                  <a:prstGeom prst="rect">
                    <a:avLst/>
                  </a:prstGeom>
                </pic:spPr>
              </pic:pic>
            </a:graphicData>
          </a:graphic>
        </wp:anchor>
      </w:drawing>
    </w:r>
    <w:r>
      <w:rPr>
        <w:noProof/>
      </w:rPr>
      <w:drawing>
        <wp:anchor distT="0" distB="0" distL="114300" distR="114300" simplePos="0" relativeHeight="251659264" behindDoc="0" locked="0" layoutInCell="1" allowOverlap="1" wp14:anchorId="3FADBEBE" wp14:editId="077B4F80">
          <wp:simplePos x="0" y="0"/>
          <wp:positionH relativeFrom="column">
            <wp:posOffset>-568800</wp:posOffset>
          </wp:positionH>
          <wp:positionV relativeFrom="paragraph">
            <wp:posOffset>-690839</wp:posOffset>
          </wp:positionV>
          <wp:extent cx="2263320" cy="1273320"/>
          <wp:effectExtent l="0" t="0" r="0" b="0"/>
          <wp:wrapSquare wrapText="bothSides"/>
          <wp:docPr id="24924412"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2263320" cy="12733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60068B"/>
    <w:multiLevelType w:val="hybridMultilevel"/>
    <w:tmpl w:val="7E86666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716A4504"/>
    <w:multiLevelType w:val="hybridMultilevel"/>
    <w:tmpl w:val="F0384C2E"/>
    <w:lvl w:ilvl="0" w:tplc="5E820F2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03669144">
    <w:abstractNumId w:val="1"/>
  </w:num>
  <w:num w:numId="2" w16cid:durableId="1218124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53E"/>
    <w:rsid w:val="000053A9"/>
    <w:rsid w:val="000175F8"/>
    <w:rsid w:val="00032BD7"/>
    <w:rsid w:val="00054E4D"/>
    <w:rsid w:val="00111AA5"/>
    <w:rsid w:val="00143DD2"/>
    <w:rsid w:val="00154AD0"/>
    <w:rsid w:val="00233CBB"/>
    <w:rsid w:val="00251BAC"/>
    <w:rsid w:val="00256AFD"/>
    <w:rsid w:val="002645CA"/>
    <w:rsid w:val="002D0180"/>
    <w:rsid w:val="002E4318"/>
    <w:rsid w:val="0031666D"/>
    <w:rsid w:val="00352C66"/>
    <w:rsid w:val="00393AA5"/>
    <w:rsid w:val="003D139C"/>
    <w:rsid w:val="00466FE1"/>
    <w:rsid w:val="004A39D6"/>
    <w:rsid w:val="00535FC2"/>
    <w:rsid w:val="00554FD5"/>
    <w:rsid w:val="005704EB"/>
    <w:rsid w:val="0057753D"/>
    <w:rsid w:val="005C158F"/>
    <w:rsid w:val="005E553E"/>
    <w:rsid w:val="005E75BF"/>
    <w:rsid w:val="0060628D"/>
    <w:rsid w:val="006100BB"/>
    <w:rsid w:val="00612296"/>
    <w:rsid w:val="006C15C8"/>
    <w:rsid w:val="00730757"/>
    <w:rsid w:val="007545AC"/>
    <w:rsid w:val="00791B3F"/>
    <w:rsid w:val="007D5441"/>
    <w:rsid w:val="008565D2"/>
    <w:rsid w:val="008874A4"/>
    <w:rsid w:val="00890C56"/>
    <w:rsid w:val="008E41B2"/>
    <w:rsid w:val="009A5313"/>
    <w:rsid w:val="009F30D5"/>
    <w:rsid w:val="00AD4553"/>
    <w:rsid w:val="00B0546B"/>
    <w:rsid w:val="00BB7F3B"/>
    <w:rsid w:val="00BE02F3"/>
    <w:rsid w:val="00C454DF"/>
    <w:rsid w:val="00C6096C"/>
    <w:rsid w:val="00C8353A"/>
    <w:rsid w:val="00CC7217"/>
    <w:rsid w:val="00D223B6"/>
    <w:rsid w:val="00DE77C3"/>
    <w:rsid w:val="00E512AE"/>
    <w:rsid w:val="00E97196"/>
    <w:rsid w:val="00F631D6"/>
    <w:rsid w:val="00F87186"/>
    <w:rsid w:val="00FA5866"/>
    <w:rsid w:val="00FC0727"/>
  </w:rsids>
  <m:mathPr>
    <m:mathFont m:val="Cambria Math"/>
    <m:brkBin m:val="before"/>
    <m:brkBinSub m:val="--"/>
    <m:smallFrac m:val="0"/>
    <m:dispDef/>
    <m:lMargin m:val="0"/>
    <m:rMargin m:val="0"/>
    <m:defJc m:val="centerGroup"/>
    <m:wrapIndent m:val="1440"/>
    <m:intLim m:val="subSup"/>
    <m:naryLim m:val="undOvr"/>
  </m:mathPr>
  <w:themeFontLang w:val="fr-Y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F9CFF"/>
  <w15:docId w15:val="{7F5BE9E5-3C49-4DC7-AD25-C93F7A57A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Heading"/>
    <w:next w:val="Textbody"/>
    <w:uiPriority w:val="9"/>
    <w:semiHidden/>
    <w:unhideWhenUsed/>
    <w:qFormat/>
    <w:pPr>
      <w:spacing w:before="200"/>
      <w:outlineLvl w:val="1"/>
    </w:pPr>
    <w:rPr>
      <w:rFonts w:ascii="Liberation Serif" w:eastAsia="NSimSun" w:hAnsi="Liberation Serif"/>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HeaderandFooter"/>
  </w:style>
  <w:style w:type="paragraph" w:styleId="Pieddepage">
    <w:name w:val="footer"/>
    <w:basedOn w:val="HeaderandFooter"/>
  </w:style>
  <w:style w:type="character" w:customStyle="1" w:styleId="Internetlink">
    <w:name w:val="Internet link"/>
    <w:rPr>
      <w:color w:val="000080"/>
      <w:u w:val="single"/>
    </w:rPr>
  </w:style>
  <w:style w:type="character" w:styleId="Accentuation">
    <w:name w:val="Emphasis"/>
    <w:rPr>
      <w:i/>
      <w:iCs/>
    </w:rPr>
  </w:style>
  <w:style w:type="table" w:styleId="Grilledutableau">
    <w:name w:val="Table Grid"/>
    <w:basedOn w:val="TableauNormal"/>
    <w:uiPriority w:val="39"/>
    <w:rsid w:val="005704EB"/>
    <w:pPr>
      <w:suppressAutoHyphens w:val="0"/>
      <w:autoSpaceDN/>
      <w:textAlignment w:val="auto"/>
    </w:pPr>
    <w:rPr>
      <w:rFonts w:asciiTheme="minorHAnsi" w:eastAsiaTheme="minorEastAsia" w:hAnsiTheme="minorHAnsi" w:cs="Times New Roman"/>
      <w:kern w:val="0"/>
      <w:sz w:val="22"/>
      <w:szCs w:val="22"/>
      <w:lang w:val="fr-RE"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54AD0"/>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806</Words>
  <Characters>4596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Fayal YACOUB</cp:lastModifiedBy>
  <cp:revision>5</cp:revision>
  <dcterms:created xsi:type="dcterms:W3CDTF">2025-07-23T09:31:00Z</dcterms:created>
  <dcterms:modified xsi:type="dcterms:W3CDTF">2025-07-30T12:47:00Z</dcterms:modified>
</cp:coreProperties>
</file>